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D8" w:rsidRPr="005D56AB" w:rsidRDefault="007144D8" w:rsidP="007144D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AA7A84" w:rsidRPr="005D56AB" w:rsidRDefault="00AA7A84" w:rsidP="007144D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D2BA6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P52"/>
      <w:bookmarkEnd w:id="0"/>
      <w:r>
        <w:rPr>
          <w:rFonts w:ascii="Times New Roman" w:hAnsi="Times New Roman" w:cs="Times New Roman"/>
          <w:b w:val="0"/>
          <w:noProof/>
          <w:sz w:val="26"/>
          <w:szCs w:val="26"/>
        </w:rPr>
        <w:lastRenderedPageBreak/>
        <w:drawing>
          <wp:inline distT="0" distB="0" distL="0" distR="0">
            <wp:extent cx="7099300" cy="1025321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1025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E9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9825E9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9825E9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9825E9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9825E9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9825E9" w:rsidRPr="005D56AB" w:rsidRDefault="009825E9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5D2BA6" w:rsidRPr="005D56AB" w:rsidRDefault="005D2BA6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5"/>
        <w:tblpPr w:leftFromText="180" w:rightFromText="180" w:vertAnchor="page" w:horzAnchor="margin" w:tblpY="1756"/>
        <w:tblW w:w="10314" w:type="dxa"/>
        <w:tblLook w:val="04A0"/>
      </w:tblPr>
      <w:tblGrid>
        <w:gridCol w:w="5068"/>
        <w:gridCol w:w="5246"/>
      </w:tblGrid>
      <w:tr w:rsidR="004C1731" w:rsidTr="00005F5A">
        <w:tc>
          <w:tcPr>
            <w:tcW w:w="5068" w:type="dxa"/>
          </w:tcPr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СОГЛАСОВАНО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Начальник Управления образования Администрации Катав-Ивановского муниципального района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_______________К. Н. Киселева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«_____» _____________ 2018г.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ПРИНЯТО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Общим собранием работников Учреждения 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Протокол №2 от 08.11.2018г.</w:t>
            </w:r>
          </w:p>
        </w:tc>
        <w:tc>
          <w:tcPr>
            <w:tcW w:w="5246" w:type="dxa"/>
          </w:tcPr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УТВЕРЖДЕНО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И. О. заведующего МДОУ «Детский сад 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№ 10 «Сказка» г. Катав-Ивановска»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Катав-Ивановского муниципального района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____________________ И. С. Куликова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«08»  11. 2018г.</w:t>
            </w:r>
          </w:p>
          <w:p w:rsidR="004C1731" w:rsidRDefault="004C1731" w:rsidP="00005F5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Приказ № </w:t>
            </w:r>
          </w:p>
        </w:tc>
      </w:tr>
    </w:tbl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C1731" w:rsidRDefault="004C1731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ПОЛОЖЕНИЕ</w:t>
      </w:r>
    </w:p>
    <w:p w:rsidR="00184B4C" w:rsidRDefault="00AA7A84" w:rsidP="00184B4C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ОБ ОПЛАТЕ ТРУДА РАБОТНИКОВ </w:t>
      </w:r>
    </w:p>
    <w:p w:rsidR="00184B4C" w:rsidRDefault="00184B4C" w:rsidP="00184B4C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дошкольного образовательного учреждения </w:t>
      </w:r>
    </w:p>
    <w:p w:rsidR="00184B4C" w:rsidRDefault="00184B4C" w:rsidP="00184B4C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«Детский сад № 10 «Сказка» г.Катав-Ивановска» </w:t>
      </w:r>
    </w:p>
    <w:p w:rsidR="00AA7A84" w:rsidRPr="005D56AB" w:rsidRDefault="00184B4C" w:rsidP="00184B4C">
      <w:pPr>
        <w:pStyle w:val="ConsPlusTitle"/>
        <w:jc w:val="center"/>
        <w:outlineLvl w:val="0"/>
        <w:rPr>
          <w:rFonts w:ascii="Times New Roman" w:hAnsi="Times New Roman" w:cs="Times New Roman"/>
          <w:b w:val="0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Катав-Ивановского муниципального района</w:t>
      </w:r>
    </w:p>
    <w:p w:rsidR="00AA7A84" w:rsidRDefault="00AA7A84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P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caps/>
          <w:sz w:val="26"/>
          <w:szCs w:val="26"/>
        </w:rPr>
        <w:t>2018</w:t>
      </w:r>
      <w:r w:rsidR="00C34771" w:rsidRPr="00C34771">
        <w:rPr>
          <w:rFonts w:ascii="Times New Roman" w:hAnsi="Times New Roman" w:cs="Times New Roman"/>
          <w:caps/>
          <w:sz w:val="18"/>
          <w:szCs w:val="18"/>
        </w:rPr>
        <w:t>г</w:t>
      </w:r>
      <w:r w:rsidR="00C34771">
        <w:rPr>
          <w:rFonts w:ascii="Times New Roman" w:hAnsi="Times New Roman" w:cs="Times New Roman"/>
          <w:caps/>
          <w:sz w:val="26"/>
          <w:szCs w:val="26"/>
        </w:rPr>
        <w:t>.</w:t>
      </w: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9825E9" w:rsidRPr="005D56AB" w:rsidRDefault="009825E9" w:rsidP="00AA7A84">
      <w:pPr>
        <w:pStyle w:val="ConsPlusNormal"/>
        <w:jc w:val="center"/>
        <w:outlineLvl w:val="1"/>
        <w:rPr>
          <w:rFonts w:ascii="Times New Roman" w:hAnsi="Times New Roman" w:cs="Times New Roman"/>
          <w:caps/>
          <w:sz w:val="26"/>
          <w:szCs w:val="26"/>
        </w:rPr>
      </w:pPr>
    </w:p>
    <w:p w:rsidR="00AA7A84" w:rsidRPr="005D56AB" w:rsidRDefault="00AA7A84" w:rsidP="00AA7A8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I. </w:t>
      </w:r>
      <w:r w:rsidR="00CE70FC" w:rsidRPr="002D6066">
        <w:rPr>
          <w:rFonts w:ascii="Times New Roman" w:hAnsi="Times New Roman" w:cs="Times New Roman"/>
          <w:b/>
          <w:sz w:val="24"/>
          <w:szCs w:val="26"/>
        </w:rPr>
        <w:t>ОБЩИЕ ПОЛОЖЕНИЯ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lastRenderedPageBreak/>
        <w:t xml:space="preserve">1. </w:t>
      </w:r>
      <w:r w:rsidR="00107297" w:rsidRPr="005D56AB">
        <w:rPr>
          <w:rFonts w:ascii="Times New Roman" w:hAnsi="Times New Roman" w:cs="Times New Roman"/>
          <w:sz w:val="26"/>
          <w:szCs w:val="26"/>
        </w:rPr>
        <w:t>Настоящее положение об оплате труда</w:t>
      </w:r>
      <w:r w:rsidR="00CE70FC">
        <w:rPr>
          <w:rFonts w:ascii="Times New Roman" w:hAnsi="Times New Roman" w:cs="Times New Roman"/>
          <w:sz w:val="26"/>
          <w:szCs w:val="26"/>
        </w:rPr>
        <w:t xml:space="preserve"> (далее – Положение)</w:t>
      </w:r>
      <w:r w:rsidR="00107297" w:rsidRPr="005D56AB">
        <w:rPr>
          <w:rFonts w:ascii="Times New Roman" w:hAnsi="Times New Roman" w:cs="Times New Roman"/>
          <w:sz w:val="26"/>
          <w:szCs w:val="26"/>
        </w:rPr>
        <w:t xml:space="preserve"> работников </w:t>
      </w:r>
      <w:r w:rsidR="00CE70FC">
        <w:rPr>
          <w:rFonts w:ascii="Times New Roman" w:hAnsi="Times New Roman" w:cs="Times New Roman"/>
          <w:sz w:val="26"/>
          <w:szCs w:val="26"/>
        </w:rPr>
        <w:t>Муниципального дошкольного образовательного учреждения «Детский сад № 10 «Сказка»г.Катав-Ивановска» Катав-Ивановского муниципального района (далее–МДОУ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), разработано в соответствии с Трудовым </w:t>
      </w:r>
      <w:hyperlink r:id="rId9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10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Правительства Челябинской области от 11.09</w:t>
      </w:r>
      <w:r w:rsidR="00D624F6" w:rsidRPr="005D56AB">
        <w:rPr>
          <w:rFonts w:ascii="Times New Roman" w:hAnsi="Times New Roman" w:cs="Times New Roman"/>
          <w:sz w:val="26"/>
          <w:szCs w:val="26"/>
        </w:rPr>
        <w:t>.2008 г. №</w:t>
      </w:r>
      <w:r w:rsidRPr="005D56AB">
        <w:rPr>
          <w:rFonts w:ascii="Times New Roman" w:hAnsi="Times New Roman" w:cs="Times New Roman"/>
          <w:sz w:val="26"/>
          <w:szCs w:val="26"/>
        </w:rPr>
        <w:t xml:space="preserve"> 275-П "О введении новых систем оплаты труда работников областных бюджетных, автономных и казенных учреждений и органов государственной власти Челябинской области, оплата труда которых в настоящее время осуществляется на основе Единой тарифной сетки по оплате труда работников областных государственных учреждений"</w:t>
      </w:r>
      <w:r w:rsidR="00E72C36" w:rsidRPr="005D56AB">
        <w:rPr>
          <w:rFonts w:ascii="Times New Roman" w:hAnsi="Times New Roman" w:cs="Times New Roman"/>
          <w:sz w:val="26"/>
          <w:szCs w:val="26"/>
        </w:rPr>
        <w:t xml:space="preserve">, </w:t>
      </w:r>
      <w:r w:rsidR="00E72C36" w:rsidRPr="005D56A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Постановлением Правительства Челябинской области от 31 августа </w:t>
      </w:r>
      <w:smartTag w:uri="urn:schemas-microsoft-com:office:smarttags" w:element="metricconverter">
        <w:smartTagPr>
          <w:attr w:name="ProductID" w:val="2010 г"/>
        </w:smartTagPr>
        <w:r w:rsidR="00E72C36" w:rsidRPr="005D56AB">
          <w:rPr>
            <w:rFonts w:ascii="Times New Roman" w:eastAsia="Calibri" w:hAnsi="Times New Roman" w:cs="Times New Roman"/>
            <w:sz w:val="26"/>
            <w:szCs w:val="26"/>
            <w:lang w:eastAsia="en-US"/>
          </w:rPr>
          <w:t>2010 г</w:t>
        </w:r>
      </w:smartTag>
      <w:r w:rsidR="00D624F6" w:rsidRPr="005D56AB">
        <w:rPr>
          <w:rFonts w:ascii="Times New Roman" w:eastAsia="Calibri" w:hAnsi="Times New Roman" w:cs="Times New Roman"/>
          <w:sz w:val="26"/>
          <w:szCs w:val="26"/>
          <w:lang w:eastAsia="en-US"/>
        </w:rPr>
        <w:t>. №</w:t>
      </w:r>
      <w:r w:rsidR="00E72C36" w:rsidRPr="005D56A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132-П "О Положении об оплате труда работников областных государственных бюджетных, автономных иказенных учреждений, подведомственных Министерству образования и науки Челябинской области"</w:t>
      </w:r>
      <w:r w:rsidR="00664964" w:rsidRPr="005D56AB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  <w:r w:rsidR="00CE70FC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Постановлением Администрации Катав-Ивановского муниципального района от 16 апреля 2018 года № 298</w:t>
      </w:r>
      <w:r w:rsidR="00880B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«Об утверждении Положения об оплате труда работников муниципальных образовательных организаций Катав-Ивановского муниципального района, подведомственных Управлению образования Администрации Катав-Ивановского муниципального района», </w:t>
      </w:r>
      <w:r w:rsidRPr="005D56AB">
        <w:rPr>
          <w:rFonts w:ascii="Times New Roman" w:hAnsi="Times New Roman" w:cs="Times New Roman"/>
          <w:sz w:val="26"/>
          <w:szCs w:val="26"/>
        </w:rPr>
        <w:t>другими нормативными правовыми актами Российской Федерации и Челябинской области, регулирующими вопросы оплаты труда, в том числе условия оплаты т</w:t>
      </w:r>
      <w:r w:rsidR="00D624F6" w:rsidRPr="005D56AB">
        <w:rPr>
          <w:rFonts w:ascii="Times New Roman" w:hAnsi="Times New Roman" w:cs="Times New Roman"/>
          <w:sz w:val="26"/>
          <w:szCs w:val="26"/>
        </w:rPr>
        <w:t>руда педагогических работников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D624F6" w:rsidP="00D624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2. Система оплаты труда </w:t>
      </w:r>
      <w:r w:rsidR="00453FBD">
        <w:rPr>
          <w:rFonts w:ascii="Times New Roman" w:hAnsi="Times New Roman" w:cs="Times New Roman"/>
          <w:sz w:val="26"/>
          <w:szCs w:val="26"/>
        </w:rPr>
        <w:t>работников 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(далее именуются - работники), устанавливается с учетом: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1) единого тарифно-квалификационного </w:t>
      </w:r>
      <w:hyperlink r:id="rId11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справочника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работ и профессий рабочих;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2) тарифно-квалификационных </w:t>
      </w:r>
      <w:hyperlink r:id="rId12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характеристик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по общеотраслевым профессиям рабочих;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3) единого квалификационного </w:t>
      </w:r>
      <w:hyperlink r:id="rId13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справочника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должностей руководителей, специалистов и служащих или профессиональных стандартов;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4) государственных гарантий по оплате труда;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5) перечня видов выплат компенсационного характера, установленного </w:t>
      </w:r>
      <w:r w:rsidR="00315746" w:rsidRPr="005D56AB">
        <w:rPr>
          <w:rFonts w:ascii="Times New Roman" w:hAnsi="Times New Roman" w:cs="Times New Roman"/>
          <w:sz w:val="26"/>
          <w:szCs w:val="26"/>
        </w:rPr>
        <w:t>настоящим Положением</w:t>
      </w:r>
      <w:r w:rsidRPr="005D56AB">
        <w:rPr>
          <w:rFonts w:ascii="Times New Roman" w:hAnsi="Times New Roman" w:cs="Times New Roman"/>
          <w:sz w:val="26"/>
          <w:szCs w:val="26"/>
        </w:rPr>
        <w:t>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6) перечня видов выплат стимулирующего характера, </w:t>
      </w:r>
      <w:r w:rsidR="00315746" w:rsidRPr="005D56AB">
        <w:rPr>
          <w:rFonts w:ascii="Times New Roman" w:hAnsi="Times New Roman" w:cs="Times New Roman"/>
          <w:sz w:val="26"/>
          <w:szCs w:val="26"/>
        </w:rPr>
        <w:t>установленного настоящим Положением</w:t>
      </w:r>
      <w:r w:rsidRPr="005D56AB">
        <w:rPr>
          <w:rFonts w:ascii="Times New Roman" w:hAnsi="Times New Roman" w:cs="Times New Roman"/>
          <w:sz w:val="26"/>
          <w:szCs w:val="26"/>
        </w:rPr>
        <w:t>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7) рекомендаций Российской трехсторонней комиссии по регулированию социально-трудовых отношений</w:t>
      </w:r>
      <w:r w:rsidR="00315746" w:rsidRPr="005D56AB">
        <w:rPr>
          <w:rFonts w:ascii="Times New Roman" w:hAnsi="Times New Roman" w:cs="Times New Roman"/>
          <w:sz w:val="26"/>
          <w:szCs w:val="26"/>
        </w:rPr>
        <w:t xml:space="preserve"> на текущий год</w:t>
      </w:r>
      <w:r w:rsidRPr="005D56AB">
        <w:rPr>
          <w:rFonts w:ascii="Times New Roman" w:hAnsi="Times New Roman" w:cs="Times New Roman"/>
          <w:sz w:val="26"/>
          <w:szCs w:val="26"/>
        </w:rPr>
        <w:t>;</w:t>
      </w:r>
    </w:p>
    <w:p w:rsidR="00AA7A84" w:rsidRPr="005D56AB" w:rsidRDefault="00AA7A84" w:rsidP="00F268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8) мнения представительного органа работников.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3. Систем</w:t>
      </w:r>
      <w:r w:rsidR="007B739C" w:rsidRPr="005D56AB">
        <w:rPr>
          <w:rFonts w:ascii="Times New Roman" w:hAnsi="Times New Roman" w:cs="Times New Roman"/>
          <w:sz w:val="26"/>
          <w:szCs w:val="26"/>
        </w:rPr>
        <w:t>а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оплаты труда работников включают в себя размеры окладов (должностных окладов), ставок заработной платы работников в соответствии с профессиональными квалификационными группами (далее именуются - ПКГ), выплаты компенсационного и стимулирующего характера и устанавливаются коллективными договорами, соглашениями, локальными нормативными актами в соответствии с трудовым законодательством, иными нормативными правовыми актами Российской Федерации и Челябинской области, содержащими нормы трудового права, </w:t>
      </w:r>
      <w:r w:rsidR="007B739C" w:rsidRPr="005D56AB">
        <w:rPr>
          <w:rFonts w:ascii="Times New Roman" w:hAnsi="Times New Roman" w:cs="Times New Roman"/>
          <w:sz w:val="26"/>
          <w:szCs w:val="26"/>
        </w:rPr>
        <w:t xml:space="preserve">настоящим </w:t>
      </w:r>
      <w:hyperlink r:id="rId14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Положением</w:t>
        </w:r>
      </w:hyperlink>
      <w:r w:rsidR="007B739C" w:rsidRPr="005D56AB">
        <w:rPr>
          <w:rFonts w:ascii="Times New Roman" w:hAnsi="Times New Roman" w:cs="Times New Roman"/>
          <w:sz w:val="26"/>
          <w:szCs w:val="26"/>
        </w:rPr>
        <w:t xml:space="preserve">, </w:t>
      </w:r>
      <w:r w:rsidRPr="005D56AB">
        <w:rPr>
          <w:rFonts w:ascii="Times New Roman" w:hAnsi="Times New Roman" w:cs="Times New Roman"/>
          <w:sz w:val="26"/>
          <w:szCs w:val="26"/>
        </w:rPr>
        <w:t>а также с учетом мнения представительного органа работников.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4. Оплата труда работников включает в себя оклад (должностной оклад) или ставку заработной платы, выплаты компенсационного и стимулирующего характера и устанавливается в пределах бюджетных ассигнований, предусмотренных в установленном порядке </w:t>
      </w:r>
      <w:r w:rsidR="008114B2" w:rsidRPr="005D56AB">
        <w:rPr>
          <w:rFonts w:ascii="Times New Roman" w:hAnsi="Times New Roman" w:cs="Times New Roman"/>
          <w:sz w:val="26"/>
          <w:szCs w:val="26"/>
        </w:rPr>
        <w:t xml:space="preserve">на соответствующий финансовый год </w:t>
      </w:r>
      <w:r w:rsidRPr="005D56AB">
        <w:rPr>
          <w:rFonts w:ascii="Times New Roman" w:hAnsi="Times New Roman" w:cs="Times New Roman"/>
          <w:sz w:val="26"/>
          <w:szCs w:val="26"/>
        </w:rPr>
        <w:t xml:space="preserve">на обеспечение выполнения функций </w:t>
      </w:r>
      <w:r w:rsidR="006F5C1F">
        <w:rPr>
          <w:rFonts w:ascii="Times New Roman" w:hAnsi="Times New Roman" w:cs="Times New Roman"/>
          <w:sz w:val="26"/>
          <w:szCs w:val="26"/>
        </w:rPr>
        <w:t>МДОУ № 10 «Сказка».</w:t>
      </w:r>
    </w:p>
    <w:p w:rsidR="00AA7A84" w:rsidRPr="005D56AB" w:rsidRDefault="00AA7A84" w:rsidP="00A35D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5. Заработная плата работников (без учета премий и иных стимулирующих выплат), устанавливаемая в соответствии с настоящим Положением, не может быть меньше заработной платы (без учета премий и иных стимулирующих выплат), выплачиваемой на основе Единой тарифной сетки по оплате труда работников </w:t>
      </w:r>
      <w:r w:rsidR="00C7708E" w:rsidRPr="005D56AB">
        <w:rPr>
          <w:rFonts w:ascii="Times New Roman" w:hAnsi="Times New Roman" w:cs="Times New Roman"/>
          <w:sz w:val="26"/>
          <w:szCs w:val="26"/>
        </w:rPr>
        <w:t>образовательных организаций</w:t>
      </w:r>
      <w:r w:rsidRPr="005D56AB">
        <w:rPr>
          <w:rFonts w:ascii="Times New Roman" w:hAnsi="Times New Roman" w:cs="Times New Roman"/>
          <w:sz w:val="26"/>
          <w:szCs w:val="26"/>
        </w:rPr>
        <w:t>, при условии сохранения объема должностных обязанностей работников и выполнения ими работ той же квалификации.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2D6066" w:rsidP="00AA7A8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</w:t>
      </w:r>
      <w:r w:rsidRPr="002D6066">
        <w:rPr>
          <w:rFonts w:ascii="Times New Roman" w:hAnsi="Times New Roman" w:cs="Times New Roman"/>
          <w:b/>
          <w:sz w:val="24"/>
          <w:szCs w:val="26"/>
        </w:rPr>
        <w:t>. ОСНОВНЫЕУСЛОВИЯОПЛАТЫ ТРУДА РАБОТНИКОВ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6. Размеры окладов (должностных окладов), ставок заработной платы работников </w:t>
      </w:r>
      <w:r w:rsidRPr="005D56AB">
        <w:rPr>
          <w:rFonts w:ascii="Times New Roman" w:hAnsi="Times New Roman" w:cs="Times New Roman"/>
          <w:sz w:val="26"/>
          <w:szCs w:val="26"/>
        </w:rPr>
        <w:lastRenderedPageBreak/>
        <w:t xml:space="preserve">устанавливаются руководителем </w:t>
      </w:r>
      <w:r w:rsidR="00E51E9A">
        <w:rPr>
          <w:rFonts w:ascii="Times New Roman" w:hAnsi="Times New Roman" w:cs="Times New Roman"/>
          <w:sz w:val="26"/>
          <w:szCs w:val="26"/>
        </w:rPr>
        <w:t>МДОУ № 10</w:t>
      </w:r>
      <w:r w:rsidR="00BD00DF">
        <w:rPr>
          <w:rFonts w:ascii="Times New Roman" w:hAnsi="Times New Roman" w:cs="Times New Roman"/>
          <w:sz w:val="26"/>
          <w:szCs w:val="26"/>
        </w:rPr>
        <w:t xml:space="preserve"> « 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 согласно </w:t>
      </w:r>
      <w:hyperlink r:id="rId15" w:anchor="P498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приложениям 1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- </w:t>
      </w:r>
      <w:r w:rsidR="007E69D1">
        <w:rPr>
          <w:rFonts w:ascii="Times New Roman" w:hAnsi="Times New Roman" w:cs="Times New Roman"/>
          <w:sz w:val="26"/>
          <w:szCs w:val="26"/>
        </w:rPr>
        <w:t>3</w:t>
      </w:r>
      <w:r w:rsidRPr="005D56AB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7. Должностной оклад устанавливается работникам из числа специалистов и служащих, в том числе педагогических работников, для которых установлена продолжительность рабочего времени.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Ставка заработной платы устанавливается педагогическим работникам, для которых установлена норма часов педагогической работы за ставку заработной платы.</w:t>
      </w:r>
    </w:p>
    <w:p w:rsidR="00AA7A84" w:rsidRPr="005D56AB" w:rsidRDefault="00AA7A84" w:rsidP="00AD477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Другим работникам, ведущим педагогическую работу, для которых установлена норма часов педагогической работы за ставку заработной платы, в расчет берется ставка заработной платы, установленная для квалификационного уровня профессиональной квалификационной группы должностей педагогических работников, к которому отнесена соответствующая должность.</w:t>
      </w:r>
    </w:p>
    <w:p w:rsidR="00AA7A84" w:rsidRPr="005D56AB" w:rsidRDefault="00AA7A84" w:rsidP="007217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Оклад устанавливается работникам, профессии которых относятся к ПКГ профессий рабочих.</w:t>
      </w:r>
    </w:p>
    <w:p w:rsidR="00BD00DF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8. Должностной оклад (ставка заработной платы) педагогическим работникам</w:t>
      </w:r>
      <w:r w:rsidR="00713556">
        <w:rPr>
          <w:rFonts w:ascii="Times New Roman" w:hAnsi="Times New Roman" w:cs="Times New Roman"/>
          <w:sz w:val="26"/>
          <w:szCs w:val="26"/>
        </w:rPr>
        <w:t xml:space="preserve"> МДОУ № 10</w:t>
      </w:r>
    </w:p>
    <w:p w:rsidR="00AA7A84" w:rsidRPr="005D56AB" w:rsidRDefault="00BD00DF" w:rsidP="00BD00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«Сказка»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 устанавливается за </w:t>
      </w:r>
      <w:hyperlink r:id="rId16" w:history="1">
        <w:r w:rsidR="00AA7A84"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продолжительность</w:t>
        </w:r>
      </w:hyperlink>
      <w:r w:rsidR="00AA7A84" w:rsidRPr="005D56AB">
        <w:rPr>
          <w:rFonts w:ascii="Times New Roman" w:hAnsi="Times New Roman" w:cs="Times New Roman"/>
          <w:sz w:val="26"/>
          <w:szCs w:val="26"/>
        </w:rPr>
        <w:t xml:space="preserve"> рабочего времени (норму часов педагогической работы за ставку заработной платы), установленную приказом Министерства образования и науки Российской Федерации от 22 декабря 2014 г. N 1601 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 (далее </w:t>
      </w:r>
      <w:r w:rsidR="00BD2BB2" w:rsidRPr="005D56AB">
        <w:rPr>
          <w:rFonts w:ascii="Times New Roman" w:hAnsi="Times New Roman" w:cs="Times New Roman"/>
          <w:sz w:val="26"/>
          <w:szCs w:val="26"/>
        </w:rPr>
        <w:t>именуется - приказ Минобрнауки №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 1601).</w:t>
      </w:r>
    </w:p>
    <w:p w:rsidR="000D2781" w:rsidRDefault="00AA7A84" w:rsidP="000D278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8.1. Работникам </w:t>
      </w:r>
      <w:r w:rsidR="0093050C">
        <w:rPr>
          <w:rFonts w:ascii="Times New Roman" w:hAnsi="Times New Roman" w:cs="Times New Roman"/>
          <w:sz w:val="26"/>
          <w:szCs w:val="26"/>
        </w:rPr>
        <w:t>МДОУ 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«Сказка»</w:t>
      </w:r>
      <w:r w:rsidR="00721730">
        <w:rPr>
          <w:rFonts w:ascii="Times New Roman" w:hAnsi="Times New Roman" w:cs="Times New Roman"/>
          <w:sz w:val="26"/>
          <w:szCs w:val="26"/>
        </w:rPr>
        <w:t>положением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об оплате трудамогут предусматриваться персональные повышающие коэффициенты к окладу (должностному окладу), ставке заработной платы (далее именуется - персональный повышающий коэффициент). </w:t>
      </w: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Персональный повышающий коэффициент устанавливается на основании локального нормативного акта </w:t>
      </w:r>
      <w:r w:rsidR="00FA6F28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учетом мнения представительного органа работников </w:t>
      </w:r>
      <w:r w:rsidR="00FA6F28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 соответствии с приказом руководителя </w:t>
      </w:r>
      <w:r w:rsidR="00FA6F28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отношении конкретного работника с учетом уровня его профессиональной подготовки, сложности и важности выполняемой работы, степени самостоятельности, стажа работы в </w:t>
      </w:r>
      <w:r w:rsidR="00AC6D5C"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 организации</w:t>
      </w: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>, ответственности при выполнении поставленных задач и других факторов, а также с учетом обеспечения указанной выплаты финансовыми средствами.</w:t>
      </w:r>
    </w:p>
    <w:p w:rsidR="00AA7A84" w:rsidRPr="00336865" w:rsidRDefault="00AA7A84" w:rsidP="000D278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>Рекомендуемый размер персонального повышающего коэффициента - до 3.</w:t>
      </w:r>
    </w:p>
    <w:p w:rsidR="00AA7A84" w:rsidRPr="00336865" w:rsidRDefault="00AA7A84" w:rsidP="000D278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6865">
        <w:rPr>
          <w:rFonts w:ascii="Times New Roman" w:hAnsi="Times New Roman" w:cs="Times New Roman"/>
          <w:color w:val="000000" w:themeColor="text1"/>
          <w:sz w:val="26"/>
          <w:szCs w:val="26"/>
        </w:rPr>
        <w:t>Персональный повышающий коэффициент устанавливается на определенный период времени в течение соответствующего календарного года. Размер выплат определяется путем умножения размера оклада (должностного оклада), ставки заработной платы работника на персональный повышающий коэффициент. Применение персонального повышающего коэффициента не образует нового оклада и не учитывается при определении стимулирующих и компенсационных выплат работнику.</w:t>
      </w:r>
    </w:p>
    <w:p w:rsidR="00AA7A84" w:rsidRPr="005D56AB" w:rsidRDefault="00AA7A84" w:rsidP="005859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9. С учетом условий труда работникам устанавливаются выплаты компенсационного и стимулирующего характера в соответствии с </w:t>
      </w:r>
      <w:hyperlink r:id="rId17" w:anchor="P394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разделами I</w:t>
        </w:r>
      </w:hyperlink>
      <w:r w:rsidR="00EB194F" w:rsidRPr="00EB194F">
        <w:rPr>
          <w:rFonts w:ascii="Times New Roman" w:hAnsi="Times New Roman" w:cs="Times New Roman"/>
          <w:sz w:val="24"/>
          <w:szCs w:val="24"/>
        </w:rPr>
        <w:t>V</w:t>
      </w:r>
      <w:r w:rsidRPr="005D56AB">
        <w:rPr>
          <w:rFonts w:ascii="Times New Roman" w:hAnsi="Times New Roman" w:cs="Times New Roman"/>
          <w:sz w:val="26"/>
          <w:szCs w:val="26"/>
        </w:rPr>
        <w:t>и</w:t>
      </w:r>
      <w:r w:rsidR="00EB194F" w:rsidRPr="005D56AB">
        <w:rPr>
          <w:rFonts w:ascii="Times New Roman" w:hAnsi="Times New Roman" w:cs="Times New Roman"/>
          <w:sz w:val="26"/>
          <w:szCs w:val="26"/>
        </w:rPr>
        <w:t xml:space="preserve">V. </w:t>
      </w:r>
      <w:r w:rsidRPr="005D56AB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6751B0" w:rsidRDefault="006751B0" w:rsidP="00AA7A8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III. Порядок исчисления заработной платы</w:t>
      </w:r>
    </w:p>
    <w:p w:rsidR="00AA7A84" w:rsidRPr="005D56AB" w:rsidRDefault="00AA7A84" w:rsidP="00AA7A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педагогических работников и других работников,</w:t>
      </w:r>
    </w:p>
    <w:p w:rsidR="00AA7A84" w:rsidRPr="005D56AB" w:rsidRDefault="00AA7A84" w:rsidP="00EB19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ведущих учебную (педагогическую) работу, </w:t>
      </w:r>
      <w:r w:rsidR="00EB194F">
        <w:rPr>
          <w:rFonts w:ascii="Times New Roman" w:hAnsi="Times New Roman" w:cs="Times New Roman"/>
          <w:sz w:val="26"/>
          <w:szCs w:val="26"/>
        </w:rPr>
        <w:t>в МДОУ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 Сказка»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10. Исчисление заработной платы педагогических работников и других работников, ведущих учебную (преподавательскую) работу, </w:t>
      </w:r>
      <w:r w:rsidR="006768F8">
        <w:rPr>
          <w:rFonts w:ascii="Times New Roman" w:hAnsi="Times New Roman" w:cs="Times New Roman"/>
          <w:sz w:val="26"/>
          <w:szCs w:val="26"/>
        </w:rPr>
        <w:t xml:space="preserve"> в МДОУ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«Сказка»</w:t>
      </w:r>
      <w:r w:rsidR="00475E14">
        <w:rPr>
          <w:rFonts w:ascii="Times New Roman" w:hAnsi="Times New Roman" w:cs="Times New Roman"/>
          <w:sz w:val="26"/>
          <w:szCs w:val="26"/>
        </w:rPr>
        <w:t>,</w:t>
      </w:r>
      <w:r w:rsidRPr="005D56AB">
        <w:rPr>
          <w:rFonts w:ascii="Times New Roman" w:hAnsi="Times New Roman" w:cs="Times New Roman"/>
          <w:sz w:val="26"/>
          <w:szCs w:val="26"/>
        </w:rPr>
        <w:t>(далее именуются - педагогические работники</w:t>
      </w:r>
      <w:r w:rsidR="006768F8">
        <w:rPr>
          <w:rFonts w:ascii="Times New Roman" w:hAnsi="Times New Roman" w:cs="Times New Roman"/>
          <w:sz w:val="26"/>
          <w:szCs w:val="26"/>
        </w:rPr>
        <w:t xml:space="preserve"> МДОУ № 10</w:t>
      </w:r>
      <w:r w:rsidR="00F826AD">
        <w:rPr>
          <w:rFonts w:ascii="Times New Roman" w:hAnsi="Times New Roman" w:cs="Times New Roman"/>
          <w:sz w:val="26"/>
          <w:szCs w:val="26"/>
        </w:rPr>
        <w:t xml:space="preserve"> «</w:t>
      </w:r>
      <w:r w:rsidR="00E260E0">
        <w:rPr>
          <w:rFonts w:ascii="Times New Roman" w:hAnsi="Times New Roman" w:cs="Times New Roman"/>
          <w:sz w:val="26"/>
          <w:szCs w:val="26"/>
        </w:rPr>
        <w:t>Сказка»</w:t>
      </w:r>
      <w:r w:rsidRPr="005D56AB">
        <w:rPr>
          <w:rFonts w:ascii="Times New Roman" w:hAnsi="Times New Roman" w:cs="Times New Roman"/>
          <w:sz w:val="26"/>
          <w:szCs w:val="26"/>
        </w:rPr>
        <w:t>), для которых установлена норма часов учеб</w:t>
      </w:r>
      <w:r w:rsidR="009825E9">
        <w:rPr>
          <w:rFonts w:ascii="Times New Roman" w:hAnsi="Times New Roman" w:cs="Times New Roman"/>
          <w:sz w:val="26"/>
          <w:szCs w:val="26"/>
        </w:rPr>
        <w:t xml:space="preserve">ной (преподавательской) работы </w:t>
      </w:r>
      <w:r w:rsidR="002E3635">
        <w:rPr>
          <w:rFonts w:ascii="Times New Roman" w:hAnsi="Times New Roman" w:cs="Times New Roman"/>
          <w:sz w:val="26"/>
          <w:szCs w:val="26"/>
        </w:rPr>
        <w:t>36</w:t>
      </w:r>
      <w:r w:rsidRPr="005D56AB">
        <w:rPr>
          <w:rFonts w:ascii="Times New Roman" w:hAnsi="Times New Roman" w:cs="Times New Roman"/>
          <w:sz w:val="26"/>
          <w:szCs w:val="26"/>
        </w:rPr>
        <w:t xml:space="preserve"> часов в неделю за ставку заработной платы, осуществляется в следующем порядке: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05"/>
      <w:bookmarkEnd w:id="1"/>
      <w:r w:rsidRPr="005D56AB">
        <w:rPr>
          <w:rFonts w:ascii="Times New Roman" w:hAnsi="Times New Roman" w:cs="Times New Roman"/>
          <w:sz w:val="26"/>
          <w:szCs w:val="26"/>
        </w:rPr>
        <w:t>1) месячная заработная плата педагогических работников</w:t>
      </w:r>
      <w:r w:rsidR="00F153D0">
        <w:rPr>
          <w:rFonts w:ascii="Times New Roman" w:hAnsi="Times New Roman" w:cs="Times New Roman"/>
          <w:sz w:val="26"/>
          <w:szCs w:val="26"/>
        </w:rPr>
        <w:t xml:space="preserve"> МДОУ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для которых установлена норма часов учебной (преподавательской) работы за ставку заработной платы, определяется путем умножения размеров ставок заработной платы на объем учебной (преподавательской) работы, деления полученного произведения на установленную приказом </w:t>
      </w:r>
      <w:r w:rsidRPr="005D56AB">
        <w:rPr>
          <w:rFonts w:ascii="Times New Roman" w:hAnsi="Times New Roman" w:cs="Times New Roman"/>
          <w:sz w:val="26"/>
          <w:szCs w:val="26"/>
        </w:rPr>
        <w:lastRenderedPageBreak/>
        <w:t>Минобрнауки</w:t>
      </w:r>
      <w:r w:rsidR="00B0077B" w:rsidRPr="005D56AB">
        <w:rPr>
          <w:rFonts w:ascii="Times New Roman" w:hAnsi="Times New Roman" w:cs="Times New Roman"/>
          <w:sz w:val="26"/>
          <w:szCs w:val="26"/>
        </w:rPr>
        <w:t>№</w:t>
      </w:r>
      <w:r w:rsidRPr="005D56AB">
        <w:rPr>
          <w:rFonts w:ascii="Times New Roman" w:hAnsi="Times New Roman" w:cs="Times New Roman"/>
          <w:sz w:val="26"/>
          <w:szCs w:val="26"/>
        </w:rPr>
        <w:t xml:space="preserve"> 1601 </w:t>
      </w:r>
      <w:hyperlink r:id="rId18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норму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часов учебной (преподавательской) работы в неделю за ставку заработной платы и прибавления размеров выплат компенсационного и стимулирующего характера,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Порядок определения учебной нагрузки педагогических работников </w:t>
      </w:r>
      <w:r w:rsidR="00F153D0">
        <w:rPr>
          <w:rFonts w:ascii="Times New Roman" w:hAnsi="Times New Roman" w:cs="Times New Roman"/>
          <w:sz w:val="26"/>
          <w:szCs w:val="26"/>
        </w:rPr>
        <w:t>МДОУ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оговариваемой в трудовом договоре, и основания ее изменения, случаи установления верхнего предела учебной нагрузки педагогических работников </w:t>
      </w:r>
      <w:r w:rsidR="002A2CCD" w:rsidRPr="005D56AB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4A4B3E" w:rsidRPr="005D56AB">
        <w:rPr>
          <w:rFonts w:ascii="Times New Roman" w:hAnsi="Times New Roman" w:cs="Times New Roman"/>
          <w:sz w:val="26"/>
          <w:szCs w:val="26"/>
        </w:rPr>
        <w:t>образовательных организаций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определяются уполномоченным Правительством Российской Федерации федеральным органом исполнительной власти</w:t>
      </w:r>
      <w:r w:rsidR="00BF58A6" w:rsidRPr="005D56AB">
        <w:rPr>
          <w:rFonts w:ascii="Times New Roman" w:hAnsi="Times New Roman" w:cs="Times New Roman"/>
          <w:sz w:val="26"/>
          <w:szCs w:val="26"/>
        </w:rPr>
        <w:t xml:space="preserve"> (Министерство образования и науки Российской Федерации)</w:t>
      </w:r>
      <w:r w:rsidRPr="005D56AB">
        <w:rPr>
          <w:rFonts w:ascii="Times New Roman" w:hAnsi="Times New Roman" w:cs="Times New Roman"/>
          <w:sz w:val="26"/>
          <w:szCs w:val="26"/>
        </w:rPr>
        <w:t>;</w:t>
      </w:r>
    </w:p>
    <w:p w:rsidR="00AA7A84" w:rsidRPr="005D56AB" w:rsidRDefault="00AA7A84" w:rsidP="00AA7A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2) педагогическим работникам </w:t>
      </w:r>
      <w:r w:rsidR="00F153D0">
        <w:rPr>
          <w:rFonts w:ascii="Times New Roman" w:hAnsi="Times New Roman" w:cs="Times New Roman"/>
          <w:sz w:val="26"/>
          <w:szCs w:val="26"/>
        </w:rPr>
        <w:t>МДОУ № 10</w:t>
      </w:r>
      <w:r w:rsidR="00E260E0">
        <w:rPr>
          <w:rFonts w:ascii="Times New Roman" w:hAnsi="Times New Roman" w:cs="Times New Roman"/>
          <w:sz w:val="26"/>
          <w:szCs w:val="26"/>
        </w:rPr>
        <w:t xml:space="preserve">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в каникулярное время, а также в периоды отмены (приостановки) занятий (деятельности организации по реализации образовательной программы, присмотру и уходу за детьми) по санитарно-эпидемиологическим, климатическим и другим основаниям сохраняется заработная плата, устанавливаемая им в соответствии с </w:t>
      </w:r>
      <w:hyperlink r:id="rId19" w:anchor="P105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подпунктом 1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:rsidR="00AA7A84" w:rsidRPr="00723FBE" w:rsidRDefault="008A0EAD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10"/>
      <w:bookmarkEnd w:id="2"/>
      <w:r w:rsidRPr="008A0EAD">
        <w:rPr>
          <w:rFonts w:ascii="Times New Roman" w:hAnsi="Times New Roman" w:cs="Times New Roman"/>
          <w:color w:val="000000"/>
          <w:sz w:val="27"/>
          <w:szCs w:val="27"/>
        </w:rPr>
        <w:t xml:space="preserve">        3)</w:t>
      </w:r>
      <w:r w:rsidR="00723FBE" w:rsidRPr="00723FBE">
        <w:rPr>
          <w:rFonts w:ascii="Times New Roman" w:hAnsi="Times New Roman" w:cs="Times New Roman"/>
          <w:color w:val="000000"/>
          <w:sz w:val="27"/>
          <w:szCs w:val="27"/>
        </w:rPr>
        <w:t>Заработная плата работников (без учета премий и иных стимулирующих выплат), устанавливаемая в соответствии с настоящим Положением, не может быть меньше заработной платы (без учета премий и иных стимулирующих выплат), выплачиваемой на основе Единой тарифной сетки по оплате труда работников образовательных организаций, при условии сохранения объема должностных обязанностей работников и выполнения ими работ той же квалификации.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25"/>
      <w:bookmarkEnd w:id="3"/>
    </w:p>
    <w:p w:rsidR="00AA7A84" w:rsidRPr="005D56AB" w:rsidRDefault="00AA7A84" w:rsidP="0057779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4" w:name="P188"/>
      <w:bookmarkStart w:id="5" w:name="P394"/>
      <w:bookmarkEnd w:id="4"/>
      <w:bookmarkEnd w:id="5"/>
      <w:r w:rsidRPr="005D56AB">
        <w:rPr>
          <w:rFonts w:ascii="Times New Roman" w:hAnsi="Times New Roman" w:cs="Times New Roman"/>
          <w:sz w:val="26"/>
          <w:szCs w:val="26"/>
        </w:rPr>
        <w:t>I</w:t>
      </w:r>
      <w:r w:rsidR="0093050C" w:rsidRPr="005D56AB">
        <w:rPr>
          <w:rFonts w:ascii="Times New Roman" w:hAnsi="Times New Roman" w:cs="Times New Roman"/>
          <w:sz w:val="26"/>
          <w:szCs w:val="26"/>
        </w:rPr>
        <w:t>V</w:t>
      </w:r>
      <w:r w:rsidRPr="005D56AB">
        <w:rPr>
          <w:rFonts w:ascii="Times New Roman" w:hAnsi="Times New Roman" w:cs="Times New Roman"/>
          <w:sz w:val="26"/>
          <w:szCs w:val="26"/>
        </w:rPr>
        <w:t>. Порядок и условия установления выплат</w:t>
      </w:r>
    </w:p>
    <w:p w:rsidR="00AA7A84" w:rsidRPr="005D56AB" w:rsidRDefault="00AA7A84" w:rsidP="005C771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компенсационного характера</w:t>
      </w:r>
    </w:p>
    <w:p w:rsidR="00AA7A84" w:rsidRPr="005D56AB" w:rsidRDefault="00AA7A84" w:rsidP="00EE28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1</w:t>
      </w:r>
      <w:r w:rsidR="00EE28B4" w:rsidRPr="005D56AB">
        <w:rPr>
          <w:rFonts w:ascii="Times New Roman" w:hAnsi="Times New Roman" w:cs="Times New Roman"/>
          <w:sz w:val="26"/>
          <w:szCs w:val="26"/>
        </w:rPr>
        <w:t>7</w:t>
      </w:r>
      <w:r w:rsidRPr="005D56AB">
        <w:rPr>
          <w:rFonts w:ascii="Times New Roman" w:hAnsi="Times New Roman" w:cs="Times New Roman"/>
          <w:sz w:val="26"/>
          <w:szCs w:val="26"/>
        </w:rPr>
        <w:t>. Выплаты компенсационного характера, размеры и условия их осуществления устанавливаются в соответствии с настоящим Положением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 Российской Федерации или Челябинской области, содержащими нормы трудового права, и конкретизируются в трудовом договоре с работником (в дополнительном соглашении к трудовому договору с работником).</w:t>
      </w:r>
    </w:p>
    <w:p w:rsidR="00AA7A84" w:rsidRPr="005D56AB" w:rsidRDefault="00AA7A84" w:rsidP="00EE28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1</w:t>
      </w:r>
      <w:r w:rsidR="00EE28B4" w:rsidRPr="005D56AB">
        <w:rPr>
          <w:rFonts w:ascii="Times New Roman" w:hAnsi="Times New Roman" w:cs="Times New Roman"/>
          <w:sz w:val="26"/>
          <w:szCs w:val="26"/>
        </w:rPr>
        <w:t>8</w:t>
      </w:r>
      <w:r w:rsidRPr="005D56AB">
        <w:rPr>
          <w:rFonts w:ascii="Times New Roman" w:hAnsi="Times New Roman" w:cs="Times New Roman"/>
          <w:sz w:val="26"/>
          <w:szCs w:val="26"/>
        </w:rPr>
        <w:t>. Выплаты компенсационного характера устанавливаются к окладам (должностным окладам), ставкам заработной платы работников по соответствующим профессиональным квалификационным группам в процентах к окладам (должностным окладам), ставкам заработной платы или в абсолютных размерах, если иное не установлено трудовым законодательством, иными нормативными правовыми актами Российской Федерации или Челябинской области и настоящим Положением.</w:t>
      </w:r>
    </w:p>
    <w:p w:rsidR="00AA7A84" w:rsidRPr="005D56AB" w:rsidRDefault="00EE28B4" w:rsidP="00896D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19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. Размеры выплат компенсационного характера, установленные работникам, не могут быть ниже размеров компенсационных выплат, предусмотренных Трудовым </w:t>
      </w:r>
      <w:hyperlink r:id="rId20" w:history="1">
        <w:r w:rsidR="00AA7A84"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="00AA7A84" w:rsidRPr="005D56AB">
        <w:rPr>
          <w:rFonts w:ascii="Times New Roman" w:hAnsi="Times New Roman" w:cs="Times New Roman"/>
          <w:sz w:val="26"/>
          <w:szCs w:val="26"/>
        </w:rPr>
        <w:t xml:space="preserve"> Российской Федерации и иными нормативными правовыми актами, содержащими нормы трудового права.</w:t>
      </w:r>
    </w:p>
    <w:p w:rsidR="00AA7A84" w:rsidRPr="005D56AB" w:rsidRDefault="00EE28B4" w:rsidP="00896D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20</w:t>
      </w:r>
      <w:r w:rsidR="00AA7A84" w:rsidRPr="005D56AB">
        <w:rPr>
          <w:rFonts w:ascii="Times New Roman" w:hAnsi="Times New Roman" w:cs="Times New Roman"/>
          <w:sz w:val="26"/>
          <w:szCs w:val="26"/>
        </w:rPr>
        <w:t>. К выплатам компенсационного характера относятся:</w:t>
      </w:r>
    </w:p>
    <w:p w:rsidR="00AA7A84" w:rsidRPr="005D56AB" w:rsidRDefault="00AE0E81" w:rsidP="00896D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</w:t>
      </w:r>
      <w:r w:rsidR="00AA7A84" w:rsidRPr="005D56AB">
        <w:rPr>
          <w:rFonts w:ascii="Times New Roman" w:hAnsi="Times New Roman" w:cs="Times New Roman"/>
          <w:sz w:val="26"/>
          <w:szCs w:val="26"/>
        </w:rPr>
        <w:t>ыплаты работникам, занятым на работах с вредными и (или) опасными условиями труда;</w:t>
      </w:r>
    </w:p>
    <w:p w:rsidR="00AA7A84" w:rsidRPr="005D56AB" w:rsidRDefault="00AE0E81" w:rsidP="00896D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</w:t>
      </w:r>
      <w:r w:rsidR="00AA7A84" w:rsidRPr="005D56AB">
        <w:rPr>
          <w:rFonts w:ascii="Times New Roman" w:hAnsi="Times New Roman" w:cs="Times New Roman"/>
          <w:sz w:val="26"/>
          <w:szCs w:val="26"/>
        </w:rPr>
        <w:t>ыплаты за работу в местностях с особыми климатическими условиями (районный коэффициент);</w:t>
      </w:r>
    </w:p>
    <w:p w:rsidR="00183D79" w:rsidRDefault="00AE0E81" w:rsidP="00896D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</w:t>
      </w:r>
      <w:r w:rsidR="00AA7A84" w:rsidRPr="005D56AB">
        <w:rPr>
          <w:rFonts w:ascii="Times New Roman" w:hAnsi="Times New Roman" w:cs="Times New Roman"/>
          <w:sz w:val="26"/>
          <w:szCs w:val="26"/>
        </w:rPr>
        <w:t>ыплаты за работу в условиях, отклоняющихся от нормальных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A1B46" w:rsidRDefault="00AE0E81" w:rsidP="00183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77792">
        <w:rPr>
          <w:rFonts w:ascii="Times New Roman" w:hAnsi="Times New Roman" w:cs="Times New Roman"/>
          <w:sz w:val="26"/>
          <w:szCs w:val="26"/>
        </w:rPr>
        <w:t>.1</w:t>
      </w:r>
      <w:r w:rsidRPr="00577792">
        <w:rPr>
          <w:rFonts w:ascii="Times New Roman" w:hAnsi="Times New Roman" w:cs="Times New Roman"/>
          <w:sz w:val="26"/>
          <w:szCs w:val="26"/>
        </w:rPr>
        <w:t>.</w:t>
      </w:r>
      <w:r w:rsidR="006A1B46">
        <w:rPr>
          <w:rFonts w:ascii="Times New Roman" w:hAnsi="Times New Roman" w:cs="Times New Roman"/>
          <w:sz w:val="26"/>
          <w:szCs w:val="26"/>
        </w:rPr>
        <w:t>Выполнение работ различной квалификации</w:t>
      </w:r>
    </w:p>
    <w:p w:rsidR="00AE0E81" w:rsidRPr="00577792" w:rsidRDefault="006A1B46" w:rsidP="00183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="00517875">
        <w:rPr>
          <w:rFonts w:ascii="Times New Roman" w:hAnsi="Times New Roman" w:cs="Times New Roman"/>
          <w:sz w:val="26"/>
          <w:szCs w:val="26"/>
        </w:rPr>
        <w:t>С</w:t>
      </w:r>
      <w:r w:rsidR="00AA7A84" w:rsidRPr="00577792">
        <w:rPr>
          <w:rFonts w:ascii="Times New Roman" w:hAnsi="Times New Roman" w:cs="Times New Roman"/>
          <w:sz w:val="26"/>
          <w:szCs w:val="26"/>
        </w:rPr>
        <w:t>овмещени</w:t>
      </w:r>
      <w:r w:rsidR="00AE0E81" w:rsidRPr="00577792">
        <w:rPr>
          <w:rFonts w:ascii="Times New Roman" w:hAnsi="Times New Roman" w:cs="Times New Roman"/>
          <w:sz w:val="26"/>
          <w:szCs w:val="26"/>
        </w:rPr>
        <w:t>е</w:t>
      </w:r>
      <w:r w:rsidR="00AA7A84" w:rsidRPr="00577792">
        <w:rPr>
          <w:rFonts w:ascii="Times New Roman" w:hAnsi="Times New Roman" w:cs="Times New Roman"/>
          <w:sz w:val="26"/>
          <w:szCs w:val="26"/>
        </w:rPr>
        <w:t xml:space="preserve"> профессий (должностей),</w:t>
      </w:r>
    </w:p>
    <w:p w:rsidR="006C734C" w:rsidRDefault="006A1B46" w:rsidP="00183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AE0E81" w:rsidRPr="00577792">
        <w:rPr>
          <w:rFonts w:ascii="Times New Roman" w:hAnsi="Times New Roman" w:cs="Times New Roman"/>
          <w:sz w:val="26"/>
          <w:szCs w:val="26"/>
        </w:rPr>
        <w:t xml:space="preserve">. </w:t>
      </w:r>
      <w:r w:rsidR="006C734C">
        <w:rPr>
          <w:rFonts w:ascii="Times New Roman" w:hAnsi="Times New Roman" w:cs="Times New Roman"/>
          <w:sz w:val="26"/>
          <w:szCs w:val="26"/>
        </w:rPr>
        <w:t xml:space="preserve"> Разъездной характер работы</w:t>
      </w:r>
    </w:p>
    <w:p w:rsidR="002E763D" w:rsidRDefault="006C734C" w:rsidP="00183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517875">
        <w:rPr>
          <w:rFonts w:ascii="Times New Roman" w:hAnsi="Times New Roman" w:cs="Times New Roman"/>
          <w:sz w:val="26"/>
          <w:szCs w:val="26"/>
        </w:rPr>
        <w:t>Р</w:t>
      </w:r>
      <w:r w:rsidR="002E763D" w:rsidRPr="00577792">
        <w:rPr>
          <w:rFonts w:ascii="Times New Roman" w:hAnsi="Times New Roman" w:cs="Times New Roman"/>
          <w:sz w:val="26"/>
          <w:szCs w:val="26"/>
        </w:rPr>
        <w:t>асширение зон обслуживания,</w:t>
      </w:r>
    </w:p>
    <w:p w:rsidR="002E763D" w:rsidRDefault="006C734C" w:rsidP="002E763D">
      <w:pPr>
        <w:pStyle w:val="af2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sz w:val="26"/>
          <w:szCs w:val="26"/>
        </w:rPr>
        <w:t>3.5</w:t>
      </w:r>
      <w:r w:rsidR="00AE0E81" w:rsidRPr="00577792">
        <w:rPr>
          <w:sz w:val="26"/>
          <w:szCs w:val="26"/>
        </w:rPr>
        <w:t xml:space="preserve">. </w:t>
      </w:r>
      <w:r w:rsidR="002E763D">
        <w:rPr>
          <w:color w:val="000000"/>
          <w:sz w:val="27"/>
          <w:szCs w:val="27"/>
        </w:rPr>
        <w:t>Исполнение обязанностей временно отсутствующего работника без освобождения от работы, определенной трудовым договором,</w:t>
      </w:r>
    </w:p>
    <w:p w:rsidR="002E763D" w:rsidRPr="002E763D" w:rsidRDefault="006C734C" w:rsidP="002E7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2E763D" w:rsidRPr="00577792">
        <w:rPr>
          <w:rFonts w:ascii="Times New Roman" w:hAnsi="Times New Roman" w:cs="Times New Roman"/>
          <w:sz w:val="26"/>
          <w:szCs w:val="26"/>
        </w:rPr>
        <w:t>.</w:t>
      </w:r>
      <w:r w:rsidR="00517875">
        <w:rPr>
          <w:rFonts w:ascii="Times New Roman" w:hAnsi="Times New Roman" w:cs="Times New Roman"/>
          <w:sz w:val="26"/>
          <w:szCs w:val="26"/>
        </w:rPr>
        <w:t xml:space="preserve">Работа в </w:t>
      </w:r>
      <w:r w:rsidR="008933B0">
        <w:rPr>
          <w:rFonts w:ascii="Times New Roman" w:hAnsi="Times New Roman" w:cs="Times New Roman"/>
          <w:sz w:val="26"/>
          <w:szCs w:val="26"/>
        </w:rPr>
        <w:t>в</w:t>
      </w:r>
      <w:r w:rsidR="002E763D" w:rsidRPr="00577792">
        <w:rPr>
          <w:rFonts w:ascii="Times New Roman" w:hAnsi="Times New Roman" w:cs="Times New Roman"/>
          <w:sz w:val="26"/>
          <w:szCs w:val="26"/>
        </w:rPr>
        <w:t xml:space="preserve">ыходные и нерабочие праздничные дни, </w:t>
      </w:r>
    </w:p>
    <w:p w:rsidR="002E763D" w:rsidRPr="002E763D" w:rsidRDefault="006C734C" w:rsidP="002E763D">
      <w:pPr>
        <w:pStyle w:val="af2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3.7</w:t>
      </w:r>
      <w:r w:rsidR="00517875">
        <w:rPr>
          <w:color w:val="000000"/>
          <w:sz w:val="27"/>
          <w:szCs w:val="27"/>
        </w:rPr>
        <w:t>. С</w:t>
      </w:r>
      <w:r w:rsidR="002E763D">
        <w:rPr>
          <w:color w:val="000000"/>
          <w:sz w:val="27"/>
          <w:szCs w:val="27"/>
        </w:rPr>
        <w:t>верхурочная работа</w:t>
      </w:r>
    </w:p>
    <w:p w:rsidR="008933B0" w:rsidRDefault="006C734C" w:rsidP="00183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2E763D">
        <w:rPr>
          <w:rFonts w:ascii="Times New Roman" w:hAnsi="Times New Roman" w:cs="Times New Roman"/>
          <w:sz w:val="26"/>
          <w:szCs w:val="26"/>
        </w:rPr>
        <w:t>.</w:t>
      </w:r>
      <w:r w:rsidR="00517875">
        <w:rPr>
          <w:rFonts w:ascii="Times New Roman" w:hAnsi="Times New Roman" w:cs="Times New Roman"/>
          <w:sz w:val="26"/>
          <w:szCs w:val="26"/>
        </w:rPr>
        <w:t>Р</w:t>
      </w:r>
      <w:r w:rsidR="002E763D">
        <w:rPr>
          <w:rFonts w:ascii="Times New Roman" w:hAnsi="Times New Roman" w:cs="Times New Roman"/>
          <w:sz w:val="26"/>
          <w:szCs w:val="26"/>
        </w:rPr>
        <w:t>абота</w:t>
      </w:r>
      <w:r w:rsidR="008933B0">
        <w:rPr>
          <w:rFonts w:ascii="Times New Roman" w:hAnsi="Times New Roman" w:cs="Times New Roman"/>
          <w:sz w:val="26"/>
          <w:szCs w:val="26"/>
        </w:rPr>
        <w:t xml:space="preserve"> в ночное время</w:t>
      </w:r>
    </w:p>
    <w:p w:rsidR="007E3B35" w:rsidRDefault="00AD6190" w:rsidP="007E3B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3.9.</w:t>
      </w:r>
      <w:r w:rsidR="00B53F67">
        <w:rPr>
          <w:rFonts w:ascii="Times New Roman" w:hAnsi="Times New Roman" w:cs="Times New Roman"/>
          <w:sz w:val="26"/>
          <w:szCs w:val="26"/>
        </w:rPr>
        <w:t>Выполнение дополнительной работы, связанной с:</w:t>
      </w:r>
      <w:r w:rsidR="007E3B35">
        <w:rPr>
          <w:rFonts w:ascii="Times New Roman" w:hAnsi="Times New Roman" w:cs="Times New Roman"/>
          <w:sz w:val="26"/>
          <w:szCs w:val="26"/>
        </w:rPr>
        <w:t xml:space="preserve"> з</w:t>
      </w:r>
      <w:r w:rsidR="007E3B35" w:rsidRPr="005D56AB">
        <w:rPr>
          <w:rFonts w:ascii="Times New Roman" w:hAnsi="Times New Roman" w:cs="Times New Roman"/>
          <w:sz w:val="26"/>
          <w:szCs w:val="26"/>
        </w:rPr>
        <w:t xml:space="preserve">аведованием руководством методическими объединениями </w:t>
      </w:r>
      <w:r w:rsidR="007E3B35">
        <w:rPr>
          <w:rFonts w:ascii="Times New Roman" w:hAnsi="Times New Roman" w:cs="Times New Roman"/>
          <w:sz w:val="26"/>
          <w:szCs w:val="26"/>
        </w:rPr>
        <w:t>другие</w:t>
      </w:r>
      <w:r w:rsidR="007E3B35" w:rsidRPr="005D56AB">
        <w:rPr>
          <w:rFonts w:ascii="Times New Roman" w:hAnsi="Times New Roman" w:cs="Times New Roman"/>
          <w:sz w:val="26"/>
          <w:szCs w:val="26"/>
        </w:rPr>
        <w:t xml:space="preserve"> вид</w:t>
      </w:r>
      <w:r w:rsidR="007E3B35">
        <w:rPr>
          <w:rFonts w:ascii="Times New Roman" w:hAnsi="Times New Roman" w:cs="Times New Roman"/>
          <w:sz w:val="26"/>
          <w:szCs w:val="26"/>
        </w:rPr>
        <w:t>ы</w:t>
      </w:r>
      <w:r w:rsidR="007E3B35" w:rsidRPr="005D56AB">
        <w:rPr>
          <w:rFonts w:ascii="Times New Roman" w:hAnsi="Times New Roman" w:cs="Times New Roman"/>
          <w:sz w:val="26"/>
          <w:szCs w:val="26"/>
        </w:rPr>
        <w:t xml:space="preserve"> дополнительной работы</w:t>
      </w:r>
      <w:r w:rsidR="007E3B35">
        <w:rPr>
          <w:rFonts w:ascii="Times New Roman" w:hAnsi="Times New Roman" w:cs="Times New Roman"/>
          <w:sz w:val="26"/>
          <w:szCs w:val="26"/>
        </w:rPr>
        <w:t>.</w:t>
      </w:r>
    </w:p>
    <w:p w:rsidR="007E3B35" w:rsidRDefault="00F54A2E" w:rsidP="007E3B35">
      <w:pPr>
        <w:pStyle w:val="af2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</w:t>
      </w:r>
      <w:r w:rsidR="00C05397">
        <w:rPr>
          <w:color w:val="000000"/>
          <w:sz w:val="27"/>
          <w:szCs w:val="27"/>
        </w:rPr>
        <w:t>.</w:t>
      </w:r>
      <w:r w:rsidR="007E3B35">
        <w:rPr>
          <w:color w:val="000000"/>
          <w:sz w:val="27"/>
          <w:szCs w:val="27"/>
        </w:rPr>
        <w:t>Надбавка за работу со сведениями, составляющими государственную тайну, их засекречивание и рассекречивание, а также за работу с шифрами.</w:t>
      </w:r>
    </w:p>
    <w:p w:rsidR="007E3B35" w:rsidRPr="007E3B35" w:rsidRDefault="007E3B35" w:rsidP="007E3B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75E14" w:rsidRDefault="00475E14" w:rsidP="00475E14">
      <w:pPr>
        <w:pStyle w:val="af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21. Выплаты работникам, занятым на работах с вредными и (или) опасными условиями труда, устанавливаются в соответствии со статьей 147 Трудового кодекса Российской Федерации.</w:t>
      </w:r>
    </w:p>
    <w:p w:rsidR="00475E14" w:rsidRDefault="00475E14" w:rsidP="00475E14">
      <w:pPr>
        <w:pStyle w:val="af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Работодатели принимают меры по проведению специальной оценки условий труда в соответствии с Федеральным законом от 28 декабря 2013 года N 426-ФЗ "О специальной оценке условий труда" (далее именуется - Федеральный закон) с целью разработки и реализации программы действий по обеспечению безопасных условий и охраны труда. Если по итогам специальной оценки условий труда рабочее место признается безопасным, то выплаты работника</w:t>
      </w:r>
    </w:p>
    <w:p w:rsidR="00475E14" w:rsidRDefault="00475E14" w:rsidP="00B873C3">
      <w:pPr>
        <w:pStyle w:val="ConsPlusNormal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A7A84" w:rsidRPr="005D56AB" w:rsidRDefault="00B873C3" w:rsidP="00AE0E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E0E81">
        <w:rPr>
          <w:rFonts w:ascii="Times New Roman" w:hAnsi="Times New Roman" w:cs="Times New Roman"/>
          <w:sz w:val="26"/>
          <w:szCs w:val="26"/>
        </w:rPr>
        <w:t>. Н</w:t>
      </w:r>
      <w:r w:rsidR="00AA7A84" w:rsidRPr="005D56AB">
        <w:rPr>
          <w:rFonts w:ascii="Times New Roman" w:hAnsi="Times New Roman" w:cs="Times New Roman"/>
          <w:sz w:val="26"/>
          <w:szCs w:val="26"/>
        </w:rPr>
        <w:t>адбавка за работу со сведениями, составляющими государственную тайну, их засекречивание и рассекречивание, а также за работу с шифрами.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896DD7" w:rsidRPr="005D56AB">
        <w:rPr>
          <w:rFonts w:ascii="Times New Roman" w:hAnsi="Times New Roman" w:cs="Times New Roman"/>
          <w:sz w:val="26"/>
          <w:szCs w:val="26"/>
        </w:rPr>
        <w:t>1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Выплаты работникам, занятым на работах с вредными и (или) опасными условиями труда, устанавливаются в соответствии со </w:t>
      </w:r>
      <w:hyperlink r:id="rId21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147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Работодатели принимают меры по проведению специальной оценки условий труда в соответствии с Федеральным </w:t>
      </w:r>
      <w:hyperlink r:id="rId22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от 28 декабря 2013 года N 426-ФЗ "О специальной оценке условий труда" (далее именуется - Федеральный закон) с целью разработки и реализации программы действий по обеспечению безопасных условий и охраны труда. Если по итогам специальной оценки условий труда рабочее место признается безопасным, то выплаты работникам, занятым на работах с вредными и (или) опасными условиями труда, отменяются.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В случае</w:t>
      </w:r>
      <w:r w:rsidR="00577792">
        <w:rPr>
          <w:rFonts w:ascii="Times New Roman" w:hAnsi="Times New Roman" w:cs="Times New Roman"/>
          <w:sz w:val="26"/>
          <w:szCs w:val="26"/>
        </w:rPr>
        <w:t>,</w:t>
      </w:r>
      <w:r w:rsidRPr="005D56AB">
        <w:rPr>
          <w:rFonts w:ascii="Times New Roman" w:hAnsi="Times New Roman" w:cs="Times New Roman"/>
          <w:sz w:val="26"/>
          <w:szCs w:val="26"/>
        </w:rPr>
        <w:t xml:space="preserve"> если до дня вступления в силу Федерального </w:t>
      </w:r>
      <w:hyperlink r:id="rId23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в отношении рабочего места была проведена аттестация рабочего места по условиям труда, специальная оценка условий труда в отношении такого рабочего места может не проводиться в течение пяти лет со дня завершения данной аттестации, за исключением случаев, указанных в </w:t>
      </w:r>
      <w:hyperlink r:id="rId24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части 1 статьи 17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Федерального закона.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6C7FA1" w:rsidRPr="005D56AB">
        <w:rPr>
          <w:rFonts w:ascii="Times New Roman" w:hAnsi="Times New Roman" w:cs="Times New Roman"/>
          <w:sz w:val="26"/>
          <w:szCs w:val="26"/>
        </w:rPr>
        <w:t>2</w:t>
      </w:r>
      <w:r w:rsidRPr="005D56AB">
        <w:rPr>
          <w:rFonts w:ascii="Times New Roman" w:hAnsi="Times New Roman" w:cs="Times New Roman"/>
          <w:sz w:val="26"/>
          <w:szCs w:val="26"/>
        </w:rPr>
        <w:t>. Выплаты за работу в местностях с особыми климатическими условиями (районный коэффициент) устанавливаются работникам в порядке и размере, установленных Правительством Российской Федерации.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6C7FA1" w:rsidRPr="005D56AB">
        <w:rPr>
          <w:rFonts w:ascii="Times New Roman" w:hAnsi="Times New Roman" w:cs="Times New Roman"/>
          <w:sz w:val="26"/>
          <w:szCs w:val="26"/>
        </w:rPr>
        <w:t>3</w:t>
      </w:r>
      <w:r w:rsidRPr="005D56AB">
        <w:rPr>
          <w:rFonts w:ascii="Times New Roman" w:hAnsi="Times New Roman" w:cs="Times New Roman"/>
          <w:sz w:val="26"/>
          <w:szCs w:val="26"/>
        </w:rPr>
        <w:t>. Выплаты за работу в условиях, отклоняющихся от нормальных (</w:t>
      </w:r>
      <w:r w:rsidR="00577792">
        <w:rPr>
          <w:rFonts w:ascii="Times New Roman" w:hAnsi="Times New Roman" w:cs="Times New Roman"/>
          <w:sz w:val="26"/>
          <w:szCs w:val="26"/>
        </w:rPr>
        <w:t xml:space="preserve">при </w:t>
      </w:r>
      <w:r w:rsidRPr="005D56AB">
        <w:rPr>
          <w:rFonts w:ascii="Times New Roman" w:hAnsi="Times New Roman" w:cs="Times New Roman"/>
          <w:sz w:val="26"/>
          <w:szCs w:val="26"/>
        </w:rPr>
        <w:t>совмещении профессий (должностей), сверхурочной работе, работе в ночное время, выходные и нерабочие праздничные дни, расширении зон обслуживания, исполнении обязанностей временно отсутствующего работника без освобождения от работы, определенной трудовым договором, при выполнении дополнительной работы,</w:t>
      </w:r>
      <w:r w:rsidR="00586F51">
        <w:rPr>
          <w:rFonts w:ascii="Times New Roman" w:hAnsi="Times New Roman" w:cs="Times New Roman"/>
          <w:sz w:val="26"/>
          <w:szCs w:val="26"/>
        </w:rPr>
        <w:t xml:space="preserve"> не входящей в прямые должностные обязанности педагогических работников согласно квалификационным характеристикам, но непосредственно связанную с деятельностью муниципальных образовательных организаций по реализации образовательных программ - </w:t>
      </w:r>
      <w:r w:rsidRPr="005D56AB">
        <w:rPr>
          <w:rFonts w:ascii="Times New Roman" w:hAnsi="Times New Roman" w:cs="Times New Roman"/>
          <w:sz w:val="26"/>
          <w:szCs w:val="26"/>
        </w:rPr>
        <w:t xml:space="preserve"> связанной с классным руководством, проверкой письменных работ, заведованием учебными кабинетами, лабораториями, учебными мастерскими, учебно-опытными участками, руководством методическими объединениями (предметными комиссиями) и другими видами дополнительной работы), и при выполнении работ в других условиях, отличающихся от нормальных), предусматриваются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</w:t>
      </w:r>
      <w:r w:rsidR="00C714C1" w:rsidRPr="005D56AB">
        <w:rPr>
          <w:rFonts w:ascii="Times New Roman" w:hAnsi="Times New Roman" w:cs="Times New Roman"/>
          <w:sz w:val="26"/>
          <w:szCs w:val="26"/>
        </w:rPr>
        <w:t>, приказом руководителя муниципальной образовательной организации</w:t>
      </w:r>
      <w:r w:rsidRPr="005D56AB">
        <w:rPr>
          <w:rFonts w:ascii="Times New Roman" w:hAnsi="Times New Roman" w:cs="Times New Roman"/>
          <w:sz w:val="26"/>
          <w:szCs w:val="26"/>
        </w:rPr>
        <w:t>. Размеры выплат, установленные коллективным договором, соглашениями, локальными нормативными актами, трудовым договором, не могут быть ниже установленных трудовым законодательством и иными нормативными правовыми актами, содержащими нормы трудового права.</w:t>
      </w:r>
    </w:p>
    <w:p w:rsidR="00AA7A84" w:rsidRPr="005D56AB" w:rsidRDefault="00AA7A84" w:rsidP="006C7F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6C7FA1" w:rsidRPr="005D56AB">
        <w:rPr>
          <w:rFonts w:ascii="Times New Roman" w:hAnsi="Times New Roman" w:cs="Times New Roman"/>
          <w:sz w:val="26"/>
          <w:szCs w:val="26"/>
        </w:rPr>
        <w:t>4</w:t>
      </w:r>
      <w:r w:rsidRPr="005D56AB">
        <w:rPr>
          <w:rFonts w:ascii="Times New Roman" w:hAnsi="Times New Roman" w:cs="Times New Roman"/>
          <w:sz w:val="26"/>
          <w:szCs w:val="26"/>
        </w:rPr>
        <w:t>. Размер доплаты при совмещении профессий (должностей) и срок, на который она устанавливается, определяются по соглашению сторон трудового договора с учетом содержания и (или) объема дополнительной работы</w:t>
      </w:r>
      <w:r w:rsidR="004204CD" w:rsidRPr="005D56AB">
        <w:rPr>
          <w:rFonts w:ascii="Times New Roman" w:hAnsi="Times New Roman" w:cs="Times New Roman"/>
          <w:sz w:val="26"/>
          <w:szCs w:val="26"/>
        </w:rPr>
        <w:t xml:space="preserve">, закрепляется приказом руководителя </w:t>
      </w:r>
      <w:r w:rsidR="00577792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4C548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6C7FA1" w:rsidRPr="005D56AB">
        <w:rPr>
          <w:rFonts w:ascii="Times New Roman" w:hAnsi="Times New Roman" w:cs="Times New Roman"/>
          <w:sz w:val="26"/>
          <w:szCs w:val="26"/>
        </w:rPr>
        <w:t>5</w:t>
      </w:r>
      <w:r w:rsidRPr="005D56AB">
        <w:rPr>
          <w:rFonts w:ascii="Times New Roman" w:hAnsi="Times New Roman" w:cs="Times New Roman"/>
          <w:sz w:val="26"/>
          <w:szCs w:val="26"/>
        </w:rPr>
        <w:t>. Размер доплаты при расширении зон обслуживания и срок, на который она устанавливается, определяются по соглашению сторон трудового договора с учетом содержания и (или) объема дополнительной работы</w:t>
      </w:r>
      <w:r w:rsidR="004204CD" w:rsidRPr="005D56AB">
        <w:rPr>
          <w:rFonts w:ascii="Times New Roman" w:hAnsi="Times New Roman" w:cs="Times New Roman"/>
          <w:sz w:val="26"/>
          <w:szCs w:val="26"/>
        </w:rPr>
        <w:t xml:space="preserve">, закрепляется приказом руководителя </w:t>
      </w:r>
      <w:r w:rsidR="00577792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657152" w:rsidRPr="005D56AB" w:rsidRDefault="00AA7A84" w:rsidP="006571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6C7FA1" w:rsidRPr="005D56AB">
        <w:rPr>
          <w:rFonts w:ascii="Times New Roman" w:hAnsi="Times New Roman" w:cs="Times New Roman"/>
          <w:sz w:val="26"/>
          <w:szCs w:val="26"/>
        </w:rPr>
        <w:t>6</w:t>
      </w:r>
      <w:r w:rsidRPr="005D56AB">
        <w:rPr>
          <w:rFonts w:ascii="Times New Roman" w:hAnsi="Times New Roman" w:cs="Times New Roman"/>
          <w:sz w:val="26"/>
          <w:szCs w:val="26"/>
        </w:rPr>
        <w:t>. Размер доплаты при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</w:t>
      </w:r>
      <w:r w:rsidR="00657152" w:rsidRPr="005D56AB">
        <w:rPr>
          <w:rFonts w:ascii="Times New Roman" w:hAnsi="Times New Roman" w:cs="Times New Roman"/>
          <w:sz w:val="26"/>
          <w:szCs w:val="26"/>
        </w:rPr>
        <w:t xml:space="preserve">, закрепляется приказом руководителя </w:t>
      </w:r>
      <w:r w:rsidR="00577792">
        <w:rPr>
          <w:rFonts w:ascii="Times New Roman" w:hAnsi="Times New Roman" w:cs="Times New Roman"/>
          <w:sz w:val="26"/>
          <w:szCs w:val="26"/>
        </w:rPr>
        <w:t>МДОУ № 10 «Сказка»</w:t>
      </w:r>
    </w:p>
    <w:p w:rsidR="00657152" w:rsidRPr="005D56AB" w:rsidRDefault="00AA7A84" w:rsidP="006571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0B6673" w:rsidRPr="005D56AB">
        <w:rPr>
          <w:rFonts w:ascii="Times New Roman" w:hAnsi="Times New Roman" w:cs="Times New Roman"/>
          <w:sz w:val="26"/>
          <w:szCs w:val="26"/>
        </w:rPr>
        <w:t>7</w:t>
      </w:r>
      <w:r w:rsidRPr="005D56AB">
        <w:rPr>
          <w:rFonts w:ascii="Times New Roman" w:hAnsi="Times New Roman" w:cs="Times New Roman"/>
          <w:sz w:val="26"/>
          <w:szCs w:val="26"/>
        </w:rPr>
        <w:t xml:space="preserve">. Работа в выходные или нерабочие праздничные дни оплачивается в размерах, предусмотренных Трудовым </w:t>
      </w:r>
      <w:hyperlink r:id="rId25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Российской Федерации. Конкретные размеры оплаты за работу в выходные или нерабочие праздничные дни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</w:t>
      </w:r>
      <w:r w:rsidR="00657152" w:rsidRPr="005D56AB">
        <w:rPr>
          <w:rFonts w:ascii="Times New Roman" w:hAnsi="Times New Roman" w:cs="Times New Roman"/>
          <w:sz w:val="26"/>
          <w:szCs w:val="26"/>
        </w:rPr>
        <w:t xml:space="preserve">, закрепляется приказом руководителя </w:t>
      </w:r>
      <w:r w:rsidR="00577792">
        <w:rPr>
          <w:rFonts w:ascii="Times New Roman" w:hAnsi="Times New Roman" w:cs="Times New Roman"/>
          <w:sz w:val="26"/>
          <w:szCs w:val="26"/>
        </w:rPr>
        <w:t>МДОУ № 10 «Сказка»</w:t>
      </w:r>
      <w:r w:rsidR="00657152"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Сверхурочная работа оплачивается в размерах, предусмотренных Трудовым </w:t>
      </w:r>
      <w:hyperlink r:id="rId26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Российской Федерации. Конкретные размеры за сверхурочную работу могут определяться коллективным договором, локальным нормативным актом или трудовым договором.</w:t>
      </w:r>
    </w:p>
    <w:p w:rsidR="00AA7A84" w:rsidRPr="005D56AB" w:rsidRDefault="00AA7A84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</w:t>
      </w:r>
      <w:r w:rsidR="000B6673" w:rsidRPr="005D56AB">
        <w:rPr>
          <w:rFonts w:ascii="Times New Roman" w:hAnsi="Times New Roman" w:cs="Times New Roman"/>
          <w:sz w:val="26"/>
          <w:szCs w:val="26"/>
        </w:rPr>
        <w:t>8</w:t>
      </w:r>
      <w:r w:rsidRPr="005D56AB">
        <w:rPr>
          <w:rFonts w:ascii="Times New Roman" w:hAnsi="Times New Roman" w:cs="Times New Roman"/>
          <w:sz w:val="26"/>
          <w:szCs w:val="26"/>
        </w:rPr>
        <w:t>. 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социально-трудовых отношений. Конкретные размеры повышения оплаты труда за работу в ночное время устанавливаются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AA7A84" w:rsidRPr="005D56AB" w:rsidRDefault="000B6673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29</w:t>
      </w:r>
      <w:r w:rsidR="00AA7A84" w:rsidRPr="005D56AB">
        <w:rPr>
          <w:rFonts w:ascii="Times New Roman" w:hAnsi="Times New Roman" w:cs="Times New Roman"/>
          <w:sz w:val="26"/>
          <w:szCs w:val="26"/>
        </w:rPr>
        <w:t>. При выполнении работником с повременной оплатой труда работ различной квалификации его труд оплачивается по работе более высокой квалификации.</w:t>
      </w:r>
    </w:p>
    <w:p w:rsidR="00AA7A84" w:rsidRPr="005D56AB" w:rsidRDefault="00AA7A84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При выполнении работником со сдельной оплатой труда работ различной квалификации его труд оплачивается по расценкам выполняемой им работы.</w:t>
      </w:r>
    </w:p>
    <w:p w:rsidR="00AA7A84" w:rsidRPr="005D56AB" w:rsidRDefault="00AA7A84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В случаях, когда с учетом характера производства работникам со сдельной оплатой труда поручается выполнение работ, тарифицируемых ниже присвоенных им разрядов, руководитель </w:t>
      </w:r>
      <w:r w:rsidR="00235258" w:rsidRPr="005D56AB">
        <w:rPr>
          <w:rFonts w:ascii="Times New Roman" w:hAnsi="Times New Roman" w:cs="Times New Roman"/>
          <w:sz w:val="26"/>
          <w:szCs w:val="26"/>
        </w:rPr>
        <w:t>муниципально</w:t>
      </w:r>
      <w:r w:rsidR="006E755A" w:rsidRPr="005D56AB">
        <w:rPr>
          <w:rFonts w:ascii="Times New Roman" w:hAnsi="Times New Roman" w:cs="Times New Roman"/>
          <w:sz w:val="26"/>
          <w:szCs w:val="26"/>
        </w:rPr>
        <w:t>йобразовательной организации</w:t>
      </w:r>
      <w:r w:rsidRPr="005D56AB">
        <w:rPr>
          <w:rFonts w:ascii="Times New Roman" w:hAnsi="Times New Roman" w:cs="Times New Roman"/>
          <w:sz w:val="26"/>
          <w:szCs w:val="26"/>
        </w:rPr>
        <w:t>обязан выплатить им межразрядную разницу.</w:t>
      </w:r>
    </w:p>
    <w:p w:rsidR="00AA7A84" w:rsidRPr="005D56AB" w:rsidRDefault="00AA7A84" w:rsidP="002352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235258" w:rsidRPr="005D56AB">
        <w:rPr>
          <w:rFonts w:ascii="Times New Roman" w:hAnsi="Times New Roman" w:cs="Times New Roman"/>
          <w:sz w:val="26"/>
          <w:szCs w:val="26"/>
        </w:rPr>
        <w:t>1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Надбавка за работу со сведениями, составляющими государственную тайну, их засекречивание и рассекречивание устанавливается в размере, предусмотренном </w:t>
      </w:r>
      <w:hyperlink r:id="rId27" w:history="1">
        <w:r w:rsidRPr="0081525A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Правилами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г. N 573 "О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тайны".</w:t>
      </w:r>
    </w:p>
    <w:p w:rsidR="00AA7A84" w:rsidRPr="005D56AB" w:rsidRDefault="00AA7A84" w:rsidP="0023525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93050C" w:rsidP="008F5CED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P427"/>
      <w:bookmarkEnd w:id="6"/>
      <w:r>
        <w:rPr>
          <w:rFonts w:ascii="Times New Roman" w:hAnsi="Times New Roman" w:cs="Times New Roman"/>
          <w:sz w:val="26"/>
          <w:szCs w:val="26"/>
        </w:rPr>
        <w:t>V</w:t>
      </w:r>
      <w:r w:rsidR="00AA7A84" w:rsidRPr="005D56AB">
        <w:rPr>
          <w:rFonts w:ascii="Times New Roman" w:hAnsi="Times New Roman" w:cs="Times New Roman"/>
          <w:sz w:val="26"/>
          <w:szCs w:val="26"/>
        </w:rPr>
        <w:t>. Порядок и условия установления выплат</w:t>
      </w:r>
    </w:p>
    <w:p w:rsidR="00AA7A84" w:rsidRPr="005D56AB" w:rsidRDefault="00AA7A84" w:rsidP="008F5CE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стимулирующего характера</w:t>
      </w:r>
    </w:p>
    <w:p w:rsidR="00AA7A84" w:rsidRPr="005D56AB" w:rsidRDefault="00AA7A84" w:rsidP="008F5CE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8F5C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8F5CED" w:rsidRPr="005D56AB">
        <w:rPr>
          <w:rFonts w:ascii="Times New Roman" w:hAnsi="Times New Roman" w:cs="Times New Roman"/>
          <w:sz w:val="26"/>
          <w:szCs w:val="26"/>
        </w:rPr>
        <w:t>2</w:t>
      </w:r>
      <w:r w:rsidRPr="005D56AB">
        <w:rPr>
          <w:rFonts w:ascii="Times New Roman" w:hAnsi="Times New Roman" w:cs="Times New Roman"/>
          <w:sz w:val="26"/>
          <w:szCs w:val="26"/>
        </w:rPr>
        <w:t>. Размеры и условия выплат стимулирующего характера устанавливаются в соответствии с настоящим Положениемколлективными договорами, соглашениями, локальными нормативными актами, трудовыми дог</w:t>
      </w:r>
      <w:r w:rsidR="00CF45A1">
        <w:rPr>
          <w:rFonts w:ascii="Times New Roman" w:hAnsi="Times New Roman" w:cs="Times New Roman"/>
          <w:sz w:val="26"/>
          <w:szCs w:val="26"/>
        </w:rPr>
        <w:t>оворами с учетом разработанных</w:t>
      </w:r>
      <w:r w:rsidRPr="005D56AB">
        <w:rPr>
          <w:rFonts w:ascii="Times New Roman" w:hAnsi="Times New Roman" w:cs="Times New Roman"/>
          <w:sz w:val="26"/>
          <w:szCs w:val="26"/>
        </w:rPr>
        <w:t xml:space="preserve"> в </w:t>
      </w:r>
      <w:r w:rsidR="00CF45A1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показателей и критериев оценки эффективности труда работников в пределах фонда оплаты труда и максимальными размерами для конкретного работника не ограничиваются.</w:t>
      </w:r>
    </w:p>
    <w:p w:rsidR="00AA7A84" w:rsidRPr="005D56AB" w:rsidRDefault="00AA7A84" w:rsidP="008F5C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8F5CED" w:rsidRPr="005D56AB">
        <w:rPr>
          <w:rFonts w:ascii="Times New Roman" w:hAnsi="Times New Roman" w:cs="Times New Roman"/>
          <w:sz w:val="26"/>
          <w:szCs w:val="26"/>
        </w:rPr>
        <w:t>3</w:t>
      </w:r>
      <w:r w:rsidRPr="005D56AB">
        <w:rPr>
          <w:rFonts w:ascii="Times New Roman" w:hAnsi="Times New Roman" w:cs="Times New Roman"/>
          <w:sz w:val="26"/>
          <w:szCs w:val="26"/>
        </w:rPr>
        <w:t>. К выплатам стимулирующего характера относятся:</w:t>
      </w:r>
    </w:p>
    <w:p w:rsidR="006370B6" w:rsidRDefault="00294669" w:rsidP="00294669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</w:t>
      </w:r>
      <w:r w:rsidR="00AA7A84" w:rsidRPr="005D56AB">
        <w:rPr>
          <w:rFonts w:ascii="Times New Roman" w:hAnsi="Times New Roman" w:cs="Times New Roman"/>
          <w:sz w:val="26"/>
          <w:szCs w:val="26"/>
        </w:rPr>
        <w:t>ыплаты за интенсивность и высокие результаты работы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370B6" w:rsidRDefault="006370B6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="0081765D">
        <w:rPr>
          <w:rStyle w:val="212pt"/>
          <w:b w:val="0"/>
        </w:rPr>
        <w:t>з</w:t>
      </w:r>
      <w:r w:rsidRPr="006370B6">
        <w:rPr>
          <w:rStyle w:val="212pt"/>
          <w:b w:val="0"/>
        </w:rPr>
        <w:t>а сложность, напряженность и интенсивность труда</w:t>
      </w:r>
    </w:p>
    <w:p w:rsidR="0081765D" w:rsidRDefault="006370B6" w:rsidP="00294669">
      <w:pPr>
        <w:pStyle w:val="ConsPlusNormal"/>
        <w:jc w:val="both"/>
        <w:rPr>
          <w:rStyle w:val="212pt"/>
          <w:b w:val="0"/>
        </w:rPr>
      </w:pPr>
      <w:r>
        <w:rPr>
          <w:rStyle w:val="212pt"/>
          <w:b w:val="0"/>
        </w:rPr>
        <w:t>1.2.</w:t>
      </w:r>
      <w:r w:rsidR="0081765D">
        <w:rPr>
          <w:rFonts w:ascii="Times New Roman" w:hAnsi="Times New Roman" w:cs="Times New Roman"/>
          <w:sz w:val="26"/>
          <w:szCs w:val="26"/>
        </w:rPr>
        <w:t>з</w:t>
      </w:r>
      <w:r w:rsidR="0081765D" w:rsidRPr="005D56AB">
        <w:rPr>
          <w:rFonts w:ascii="Times New Roman" w:hAnsi="Times New Roman" w:cs="Times New Roman"/>
          <w:sz w:val="26"/>
          <w:szCs w:val="26"/>
        </w:rPr>
        <w:t>а участие</w:t>
      </w:r>
      <w:r w:rsidR="0081765D">
        <w:rPr>
          <w:rFonts w:ascii="Times New Roman" w:hAnsi="Times New Roman" w:cs="Times New Roman"/>
          <w:sz w:val="26"/>
          <w:szCs w:val="26"/>
        </w:rPr>
        <w:t>обукчающихся</w:t>
      </w:r>
      <w:r w:rsidR="0081765D" w:rsidRPr="005D56AB">
        <w:rPr>
          <w:rFonts w:ascii="Times New Roman" w:hAnsi="Times New Roman" w:cs="Times New Roman"/>
          <w:sz w:val="26"/>
          <w:szCs w:val="26"/>
        </w:rPr>
        <w:t xml:space="preserve"> в экспериментах, конкурса</w:t>
      </w:r>
      <w:r w:rsidR="0081765D">
        <w:rPr>
          <w:rFonts w:ascii="Times New Roman" w:hAnsi="Times New Roman" w:cs="Times New Roman"/>
          <w:sz w:val="26"/>
          <w:szCs w:val="26"/>
        </w:rPr>
        <w:t>х, проектах, мероприятиях;</w:t>
      </w:r>
    </w:p>
    <w:p w:rsidR="00892249" w:rsidRPr="0081765D" w:rsidRDefault="009A3702" w:rsidP="0081765D">
      <w:pPr>
        <w:pStyle w:val="ConsPlusNormal"/>
        <w:jc w:val="both"/>
        <w:rPr>
          <w:rStyle w:val="212pt"/>
          <w:b w:val="0"/>
          <w:bCs w:val="0"/>
          <w:color w:val="auto"/>
          <w:sz w:val="26"/>
          <w:szCs w:val="26"/>
          <w:shd w:val="clear" w:color="auto" w:fill="auto"/>
          <w:lang w:bidi="ar-SA"/>
        </w:rPr>
      </w:pPr>
      <w:r w:rsidRPr="009A3702">
        <w:rPr>
          <w:rStyle w:val="212pt"/>
          <w:b w:val="0"/>
        </w:rPr>
        <w:t xml:space="preserve">1.3. </w:t>
      </w:r>
      <w:r w:rsidR="0081765D">
        <w:rPr>
          <w:rFonts w:ascii="Times New Roman" w:hAnsi="Times New Roman" w:cs="Times New Roman"/>
          <w:sz w:val="26"/>
          <w:szCs w:val="26"/>
        </w:rPr>
        <w:t>з</w:t>
      </w:r>
      <w:r w:rsidR="0081765D" w:rsidRPr="005D56AB">
        <w:rPr>
          <w:rFonts w:ascii="Times New Roman" w:hAnsi="Times New Roman" w:cs="Times New Roman"/>
          <w:sz w:val="26"/>
          <w:szCs w:val="26"/>
        </w:rPr>
        <w:t xml:space="preserve">а работу с детьми из неблагополучных семей, детьми, оказавшимися в трудной жизненной </w:t>
      </w:r>
      <w:r w:rsidR="0081765D" w:rsidRPr="005D56AB">
        <w:rPr>
          <w:rFonts w:ascii="Times New Roman" w:hAnsi="Times New Roman" w:cs="Times New Roman"/>
          <w:sz w:val="26"/>
          <w:szCs w:val="26"/>
        </w:rPr>
        <w:lastRenderedPageBreak/>
        <w:t>ситуации, детьми-инвалидами и детьми с ограниченными возможностями здоровья</w:t>
      </w:r>
      <w:r w:rsidR="0081765D">
        <w:rPr>
          <w:rFonts w:ascii="Times New Roman" w:hAnsi="Times New Roman" w:cs="Times New Roman"/>
          <w:sz w:val="26"/>
          <w:szCs w:val="26"/>
        </w:rPr>
        <w:t>;</w:t>
      </w:r>
    </w:p>
    <w:p w:rsidR="009A3702" w:rsidRPr="0081765D" w:rsidRDefault="0081765D" w:rsidP="008176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12pt"/>
          <w:b w:val="0"/>
        </w:rPr>
        <w:t>1.4. э</w:t>
      </w:r>
      <w:r w:rsidRPr="006370B6">
        <w:rPr>
          <w:rStyle w:val="212pt"/>
          <w:b w:val="0"/>
        </w:rPr>
        <w:t>ффективность взаимодействия с семьями</w:t>
      </w:r>
      <w:r>
        <w:rPr>
          <w:rStyle w:val="212pt"/>
          <w:b w:val="0"/>
        </w:rPr>
        <w:t xml:space="preserve"> воспита</w:t>
      </w:r>
      <w:r w:rsidRPr="006370B6">
        <w:rPr>
          <w:rStyle w:val="212pt"/>
          <w:b w:val="0"/>
        </w:rPr>
        <w:t>нников</w:t>
      </w:r>
    </w:p>
    <w:p w:rsidR="00294669" w:rsidRDefault="00F354B0" w:rsidP="008176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="0081765D">
        <w:rPr>
          <w:rFonts w:ascii="Times New Roman" w:hAnsi="Times New Roman" w:cs="Times New Roman"/>
          <w:sz w:val="26"/>
          <w:szCs w:val="26"/>
        </w:rPr>
        <w:t>.</w:t>
      </w:r>
      <w:r w:rsidR="0081765D">
        <w:rPr>
          <w:rStyle w:val="212pt"/>
          <w:b w:val="0"/>
        </w:rPr>
        <w:t>з</w:t>
      </w:r>
      <w:r w:rsidR="0081765D" w:rsidRPr="009A3702">
        <w:rPr>
          <w:rStyle w:val="212pt"/>
          <w:b w:val="0"/>
        </w:rPr>
        <w:t>а результативность организационно-методической работы</w:t>
      </w:r>
    </w:p>
    <w:p w:rsidR="0081765D" w:rsidRDefault="00F354B0" w:rsidP="008176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294669">
        <w:rPr>
          <w:rFonts w:ascii="Times New Roman" w:hAnsi="Times New Roman" w:cs="Times New Roman"/>
          <w:sz w:val="26"/>
          <w:szCs w:val="26"/>
        </w:rPr>
        <w:t xml:space="preserve">. </w:t>
      </w:r>
      <w:r w:rsidR="0081765D">
        <w:rPr>
          <w:rStyle w:val="212pt"/>
          <w:b w:val="0"/>
        </w:rPr>
        <w:t>п</w:t>
      </w:r>
      <w:r w:rsidR="0081765D" w:rsidRPr="009A3702">
        <w:rPr>
          <w:rStyle w:val="212pt"/>
          <w:b w:val="0"/>
        </w:rPr>
        <w:t>рименение современных образовательных технологий</w:t>
      </w:r>
    </w:p>
    <w:p w:rsidR="00AA7A84" w:rsidRPr="005D56AB" w:rsidRDefault="00716A50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294669">
        <w:rPr>
          <w:rFonts w:ascii="Times New Roman" w:hAnsi="Times New Roman" w:cs="Times New Roman"/>
          <w:sz w:val="26"/>
          <w:szCs w:val="26"/>
        </w:rPr>
        <w:t xml:space="preserve">. </w:t>
      </w:r>
      <w:r w:rsidR="00AA7A84" w:rsidRPr="005D56AB">
        <w:rPr>
          <w:rFonts w:ascii="Times New Roman" w:hAnsi="Times New Roman" w:cs="Times New Roman"/>
          <w:sz w:val="26"/>
          <w:szCs w:val="26"/>
        </w:rPr>
        <w:t>за выполнение особ</w:t>
      </w:r>
      <w:r w:rsidR="00892249">
        <w:rPr>
          <w:rFonts w:ascii="Times New Roman" w:hAnsi="Times New Roman" w:cs="Times New Roman"/>
          <w:sz w:val="26"/>
          <w:szCs w:val="26"/>
        </w:rPr>
        <w:t>о важных и ответственных работ;</w:t>
      </w:r>
    </w:p>
    <w:p w:rsidR="00892249" w:rsidRDefault="00892249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4669" w:rsidRDefault="00294669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</w:t>
      </w:r>
      <w:r w:rsidR="00AA7A84" w:rsidRPr="005D56AB">
        <w:rPr>
          <w:rFonts w:ascii="Times New Roman" w:hAnsi="Times New Roman" w:cs="Times New Roman"/>
          <w:sz w:val="26"/>
          <w:szCs w:val="26"/>
        </w:rPr>
        <w:t>ыплаты за качество выполняемых работ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92249" w:rsidRDefault="00892249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679C2" w:rsidRDefault="00892249" w:rsidP="002946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AA7A84" w:rsidRPr="005D56AB">
        <w:rPr>
          <w:rFonts w:ascii="Times New Roman" w:hAnsi="Times New Roman" w:cs="Times New Roman"/>
          <w:sz w:val="26"/>
          <w:szCs w:val="26"/>
        </w:rPr>
        <w:t>за наличие квалификационной категории;</w:t>
      </w:r>
    </w:p>
    <w:p w:rsidR="00892249" w:rsidRDefault="00892249" w:rsidP="006967C2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</w:p>
    <w:p w:rsidR="001938D3" w:rsidRDefault="00892249" w:rsidP="00892249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938D3">
        <w:rPr>
          <w:rFonts w:ascii="Times New Roman" w:hAnsi="Times New Roman" w:cs="Times New Roman"/>
          <w:sz w:val="26"/>
          <w:szCs w:val="26"/>
        </w:rPr>
        <w:t>Надбавка молодым специалистам;</w:t>
      </w:r>
    </w:p>
    <w:p w:rsidR="008679C2" w:rsidRDefault="005655F8" w:rsidP="00892249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</w:t>
      </w:r>
      <w:r w:rsidR="008679C2">
        <w:rPr>
          <w:rFonts w:ascii="Times New Roman" w:hAnsi="Times New Roman" w:cs="Times New Roman"/>
          <w:sz w:val="26"/>
          <w:szCs w:val="26"/>
        </w:rPr>
        <w:t>ыплаты за непрерывный стаж работы, выслугу лет</w:t>
      </w:r>
      <w:r w:rsidR="006967C2">
        <w:rPr>
          <w:rFonts w:ascii="Times New Roman" w:hAnsi="Times New Roman" w:cs="Times New Roman"/>
          <w:sz w:val="26"/>
          <w:szCs w:val="26"/>
        </w:rPr>
        <w:t>;</w:t>
      </w:r>
    </w:p>
    <w:p w:rsidR="00892249" w:rsidRDefault="00892249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92249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9224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AA7A84" w:rsidRPr="005D56AB">
        <w:rPr>
          <w:rFonts w:ascii="Times New Roman" w:hAnsi="Times New Roman" w:cs="Times New Roman"/>
          <w:sz w:val="26"/>
          <w:szCs w:val="26"/>
        </w:rPr>
        <w:t>ремиальные выплаты по итогам работы</w:t>
      </w:r>
      <w:r w:rsidR="00892249">
        <w:rPr>
          <w:rFonts w:ascii="Times New Roman" w:hAnsi="Times New Roman" w:cs="Times New Roman"/>
          <w:sz w:val="26"/>
          <w:szCs w:val="26"/>
        </w:rPr>
        <w:t>:</w:t>
      </w:r>
    </w:p>
    <w:p w:rsidR="00892249" w:rsidRDefault="00892249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92249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92249">
        <w:rPr>
          <w:rFonts w:ascii="Times New Roman" w:hAnsi="Times New Roman" w:cs="Times New Roman"/>
          <w:sz w:val="26"/>
          <w:szCs w:val="26"/>
        </w:rPr>
        <w:t xml:space="preserve">.1. </w:t>
      </w:r>
      <w:r w:rsidR="006967C2">
        <w:rPr>
          <w:rFonts w:ascii="Times New Roman" w:hAnsi="Times New Roman" w:cs="Times New Roman"/>
          <w:sz w:val="26"/>
          <w:szCs w:val="26"/>
        </w:rPr>
        <w:t xml:space="preserve">за выполнение особо важных и срочных работ; </w:t>
      </w:r>
    </w:p>
    <w:p w:rsidR="00892249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92249">
        <w:rPr>
          <w:rFonts w:ascii="Times New Roman" w:hAnsi="Times New Roman" w:cs="Times New Roman"/>
          <w:sz w:val="26"/>
          <w:szCs w:val="26"/>
        </w:rPr>
        <w:t xml:space="preserve">.2. </w:t>
      </w:r>
      <w:r w:rsidR="006967C2">
        <w:rPr>
          <w:rFonts w:ascii="Times New Roman" w:hAnsi="Times New Roman" w:cs="Times New Roman"/>
          <w:sz w:val="26"/>
          <w:szCs w:val="26"/>
        </w:rPr>
        <w:t xml:space="preserve">по итогам работы за месяц, квартал, полугодие, год; </w:t>
      </w:r>
    </w:p>
    <w:p w:rsidR="00892249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92249">
        <w:rPr>
          <w:rFonts w:ascii="Times New Roman" w:hAnsi="Times New Roman" w:cs="Times New Roman"/>
          <w:sz w:val="26"/>
          <w:szCs w:val="26"/>
        </w:rPr>
        <w:t xml:space="preserve">.3. </w:t>
      </w:r>
      <w:r w:rsidR="006967C2">
        <w:rPr>
          <w:rFonts w:ascii="Times New Roman" w:hAnsi="Times New Roman" w:cs="Times New Roman"/>
          <w:sz w:val="26"/>
          <w:szCs w:val="26"/>
        </w:rPr>
        <w:t>к</w:t>
      </w:r>
      <w:r w:rsidR="00892249">
        <w:rPr>
          <w:rFonts w:ascii="Times New Roman" w:hAnsi="Times New Roman" w:cs="Times New Roman"/>
          <w:sz w:val="26"/>
          <w:szCs w:val="26"/>
        </w:rPr>
        <w:t xml:space="preserve"> праздничным и юбилейным датам;</w:t>
      </w:r>
    </w:p>
    <w:p w:rsidR="00AA7A84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92249">
        <w:rPr>
          <w:rFonts w:ascii="Times New Roman" w:hAnsi="Times New Roman" w:cs="Times New Roman"/>
          <w:sz w:val="26"/>
          <w:szCs w:val="26"/>
        </w:rPr>
        <w:t>.4. в связи с выходом на пенсию;</w:t>
      </w:r>
    </w:p>
    <w:p w:rsidR="005655F8" w:rsidRDefault="005655F8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38D3" w:rsidRPr="007F4619" w:rsidRDefault="00420D92" w:rsidP="00193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5655F8">
        <w:rPr>
          <w:rFonts w:ascii="Times New Roman" w:hAnsi="Times New Roman" w:cs="Times New Roman"/>
          <w:sz w:val="26"/>
          <w:szCs w:val="26"/>
        </w:rPr>
        <w:t>В</w:t>
      </w:r>
      <w:r w:rsidR="001938D3" w:rsidRPr="007F4619">
        <w:rPr>
          <w:rFonts w:ascii="Times New Roman" w:hAnsi="Times New Roman" w:cs="Times New Roman"/>
          <w:sz w:val="26"/>
          <w:szCs w:val="26"/>
        </w:rPr>
        <w:t>ыплаты за о</w:t>
      </w:r>
      <w:r w:rsidR="001938D3">
        <w:rPr>
          <w:rFonts w:ascii="Times New Roman" w:hAnsi="Times New Roman" w:cs="Times New Roman"/>
          <w:sz w:val="26"/>
          <w:szCs w:val="26"/>
        </w:rPr>
        <w:t>собенности и специфику работы в МДОУ № 10  « Сказка» (</w:t>
      </w:r>
      <w:r w:rsidR="001938D3" w:rsidRPr="007F4619">
        <w:rPr>
          <w:rFonts w:ascii="Times New Roman" w:hAnsi="Times New Roman" w:cs="Times New Roman"/>
          <w:sz w:val="26"/>
          <w:szCs w:val="26"/>
        </w:rPr>
        <w:t xml:space="preserve"> группах) в том числе:</w:t>
      </w:r>
    </w:p>
    <w:p w:rsidR="001938D3" w:rsidRPr="007F4619" w:rsidRDefault="001938D3" w:rsidP="001938D3">
      <w:pPr>
        <w:pStyle w:val="ConsPlusNormal"/>
        <w:tabs>
          <w:tab w:val="left" w:pos="1291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938D3" w:rsidRPr="007F4619" w:rsidRDefault="001938D3" w:rsidP="00193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7F4619">
        <w:rPr>
          <w:rFonts w:ascii="Times New Roman" w:hAnsi="Times New Roman" w:cs="Times New Roman"/>
          <w:sz w:val="26"/>
          <w:szCs w:val="26"/>
        </w:rPr>
        <w:t>.1. за работу с обучающимися, воспитанниками с ограниченными возможностями здоровья в:</w:t>
      </w:r>
    </w:p>
    <w:p w:rsidR="001938D3" w:rsidRPr="007F4619" w:rsidRDefault="001938D3" w:rsidP="001938D3">
      <w:pPr>
        <w:pStyle w:val="ConsPlusNormal"/>
        <w:tabs>
          <w:tab w:val="left" w:pos="1291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938D3" w:rsidRPr="007F4619" w:rsidRDefault="001938D3" w:rsidP="001938D3">
      <w:pPr>
        <w:pStyle w:val="ConsPlusNormal"/>
        <w:tabs>
          <w:tab w:val="left" w:pos="129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F4619">
        <w:rPr>
          <w:rFonts w:ascii="Times New Roman" w:hAnsi="Times New Roman" w:cs="Times New Roman"/>
          <w:sz w:val="26"/>
          <w:szCs w:val="26"/>
        </w:rPr>
        <w:t>-  группах для обучающихся с ограниченными возможностями здоровья;</w:t>
      </w:r>
    </w:p>
    <w:p w:rsidR="001938D3" w:rsidRPr="00892249" w:rsidRDefault="001938D3" w:rsidP="001938D3">
      <w:pPr>
        <w:pStyle w:val="ConsPlusNormal"/>
        <w:tabs>
          <w:tab w:val="left" w:pos="1291"/>
        </w:tabs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F4619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7F4619">
        <w:rPr>
          <w:rFonts w:ascii="Times New Roman" w:hAnsi="Times New Roman" w:cs="Times New Roman"/>
          <w:sz w:val="26"/>
          <w:szCs w:val="26"/>
        </w:rPr>
        <w:t>сихолого-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7F4619">
        <w:rPr>
          <w:rFonts w:ascii="Times New Roman" w:hAnsi="Times New Roman" w:cs="Times New Roman"/>
          <w:sz w:val="26"/>
          <w:szCs w:val="26"/>
        </w:rPr>
        <w:t>едико-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F4619">
        <w:rPr>
          <w:rFonts w:ascii="Times New Roman" w:hAnsi="Times New Roman" w:cs="Times New Roman"/>
          <w:sz w:val="26"/>
          <w:szCs w:val="26"/>
        </w:rPr>
        <w:t>едагогической комиссии, логопедических пунктах</w:t>
      </w:r>
      <w:r>
        <w:rPr>
          <w:rFonts w:ascii="Times New Roman" w:hAnsi="Times New Roman" w:cs="Times New Roman"/>
          <w:sz w:val="26"/>
          <w:szCs w:val="26"/>
        </w:rPr>
        <w:t>, центрах инклюзивного образования, не входящую в прямые должностные обязанности педагогических работников согласно квалификационным характеристикам, но непосредственно связанную с деятельностью муниципальных образовательных организаций по реализации образовательных программ</w:t>
      </w:r>
      <w:r w:rsidRPr="007F4619">
        <w:rPr>
          <w:rFonts w:ascii="Times New Roman" w:hAnsi="Times New Roman" w:cs="Times New Roman"/>
          <w:sz w:val="26"/>
          <w:szCs w:val="26"/>
        </w:rPr>
        <w:t>;</w:t>
      </w:r>
    </w:p>
    <w:p w:rsidR="00420D92" w:rsidRPr="005D56AB" w:rsidRDefault="00420D92" w:rsidP="008922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38D3" w:rsidRDefault="00420D92" w:rsidP="001938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F4619">
        <w:rPr>
          <w:rFonts w:ascii="Times New Roman" w:hAnsi="Times New Roman" w:cs="Times New Roman"/>
          <w:sz w:val="26"/>
          <w:szCs w:val="26"/>
        </w:rPr>
        <w:t>7</w:t>
      </w:r>
      <w:r w:rsidR="00892249" w:rsidRPr="007F4619">
        <w:rPr>
          <w:rFonts w:ascii="Times New Roman" w:hAnsi="Times New Roman" w:cs="Times New Roman"/>
          <w:sz w:val="26"/>
          <w:szCs w:val="26"/>
        </w:rPr>
        <w:t xml:space="preserve">. </w:t>
      </w:r>
      <w:r w:rsidR="005655F8">
        <w:rPr>
          <w:rFonts w:ascii="Times New Roman" w:hAnsi="Times New Roman" w:cs="Times New Roman"/>
          <w:sz w:val="26"/>
          <w:szCs w:val="26"/>
        </w:rPr>
        <w:t>В</w:t>
      </w:r>
      <w:r w:rsidR="001938D3" w:rsidRPr="005D56AB">
        <w:rPr>
          <w:rFonts w:ascii="Times New Roman" w:hAnsi="Times New Roman" w:cs="Times New Roman"/>
          <w:sz w:val="26"/>
          <w:szCs w:val="26"/>
        </w:rPr>
        <w:t>ыплаты за наличие ученой степени, почетного звания;</w:t>
      </w:r>
    </w:p>
    <w:p w:rsidR="00892249" w:rsidRDefault="00892249" w:rsidP="001938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8F5CED" w:rsidRPr="005D56AB">
        <w:rPr>
          <w:rFonts w:ascii="Times New Roman" w:hAnsi="Times New Roman" w:cs="Times New Roman"/>
          <w:sz w:val="26"/>
          <w:szCs w:val="26"/>
        </w:rPr>
        <w:t>4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Выплаты стимулирующего характера работнику производятся по решению руководителя </w:t>
      </w:r>
      <w:r w:rsidR="00082B2C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с учетом мнения представительного органа работников в пределах утвержденного фонда оплаты труда.</w:t>
      </w: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Стимулирующие выплаты конкретизируются в трудовом договоре с работником (в дополнительном соглашении к трудовому договору с работником).</w:t>
      </w: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8F5CED" w:rsidRPr="005D56AB">
        <w:rPr>
          <w:rFonts w:ascii="Times New Roman" w:hAnsi="Times New Roman" w:cs="Times New Roman"/>
          <w:sz w:val="26"/>
          <w:szCs w:val="26"/>
        </w:rPr>
        <w:t>5</w:t>
      </w:r>
      <w:r w:rsidRPr="005D56AB">
        <w:rPr>
          <w:rFonts w:ascii="Times New Roman" w:hAnsi="Times New Roman" w:cs="Times New Roman"/>
          <w:sz w:val="26"/>
          <w:szCs w:val="26"/>
        </w:rPr>
        <w:t>. Установление (изменение) выплат стимулирующего характера за непрерывный стаж работы, выслугу лет, квалификационную категорию производится:</w:t>
      </w:r>
    </w:p>
    <w:p w:rsidR="000C2ABE" w:rsidRDefault="000C2ABE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1) при увеличении общего стажа работы (стажа педагогической работы) - со дня достижения соответствующего стажа, если документы находятся в </w:t>
      </w:r>
      <w:r w:rsidR="00FA6F28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или со дня представления работником документа о стаже, дающем право на установление выплаты;</w:t>
      </w: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2) при присвоении квалификационной категории - со дня вынесения аттестационной комиссией решения об установлении квалификационной категории.</w:t>
      </w:r>
    </w:p>
    <w:p w:rsidR="00AA7A84" w:rsidRPr="005D56AB" w:rsidRDefault="00AA7A84" w:rsidP="00661E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При наступлении у работника права на изменение выплат стимулирующего характера за непрерывный стаж работы, выслугу лет, квалификационную категорию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выплат стимулирующего характера осуществляется по окончании указанных периодов.</w:t>
      </w:r>
    </w:p>
    <w:p w:rsidR="00AA7A84" w:rsidRPr="005D56AB" w:rsidRDefault="00AA7A84" w:rsidP="00E11D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661EA9" w:rsidRPr="005D56AB">
        <w:rPr>
          <w:rFonts w:ascii="Times New Roman" w:hAnsi="Times New Roman" w:cs="Times New Roman"/>
          <w:sz w:val="26"/>
          <w:szCs w:val="26"/>
        </w:rPr>
        <w:t>6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Выплаты стимулирующего характера педагогическим работникам за специфику работы в </w:t>
      </w:r>
      <w:r w:rsidR="00FA6F28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- общеобразо</w:t>
      </w:r>
      <w:r w:rsidR="006420BD">
        <w:rPr>
          <w:rFonts w:ascii="Times New Roman" w:hAnsi="Times New Roman" w:cs="Times New Roman"/>
          <w:sz w:val="26"/>
          <w:szCs w:val="26"/>
        </w:rPr>
        <w:t xml:space="preserve">вательных организациях, </w:t>
      </w:r>
      <w:r w:rsidRPr="005D56AB">
        <w:rPr>
          <w:rFonts w:ascii="Times New Roman" w:hAnsi="Times New Roman" w:cs="Times New Roman"/>
          <w:sz w:val="26"/>
          <w:szCs w:val="26"/>
        </w:rPr>
        <w:t xml:space="preserve"> группах и за наличие квалификационной категории производятся пропорционально фактически определенному им </w:t>
      </w:r>
      <w:r w:rsidRPr="005D56AB">
        <w:rPr>
          <w:rFonts w:ascii="Times New Roman" w:hAnsi="Times New Roman" w:cs="Times New Roman"/>
          <w:sz w:val="26"/>
          <w:szCs w:val="26"/>
        </w:rPr>
        <w:lastRenderedPageBreak/>
        <w:t>объему педагогической работы.</w:t>
      </w:r>
    </w:p>
    <w:p w:rsidR="00AA7A84" w:rsidRDefault="00AA7A84" w:rsidP="00E11D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661EA9" w:rsidRPr="005D56AB">
        <w:rPr>
          <w:rFonts w:ascii="Times New Roman" w:hAnsi="Times New Roman" w:cs="Times New Roman"/>
          <w:sz w:val="26"/>
          <w:szCs w:val="26"/>
        </w:rPr>
        <w:t>7</w:t>
      </w:r>
      <w:r w:rsidRPr="005D56AB">
        <w:rPr>
          <w:rFonts w:ascii="Times New Roman" w:hAnsi="Times New Roman" w:cs="Times New Roman"/>
          <w:sz w:val="26"/>
          <w:szCs w:val="26"/>
        </w:rPr>
        <w:t>. Выплаты стимулирующего характера устанавливаются работнику с учетом критериев, позволяющих оценить результативность и качество его работы, с учетом рекомендаций Министерства образования и науки Челябинской области.</w:t>
      </w:r>
    </w:p>
    <w:p w:rsidR="0020572C" w:rsidRPr="005D56AB" w:rsidRDefault="0020572C" w:rsidP="00E11D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38. При конкретизации в </w:t>
      </w:r>
      <w:r w:rsidR="00082B2C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>
        <w:rPr>
          <w:rFonts w:ascii="Times New Roman" w:hAnsi="Times New Roman" w:cs="Times New Roman"/>
          <w:sz w:val="26"/>
          <w:szCs w:val="26"/>
        </w:rPr>
        <w:t xml:space="preserve">видов выплат стимулирующего характера </w:t>
      </w:r>
      <w:r w:rsidR="00493232">
        <w:rPr>
          <w:rFonts w:ascii="Times New Roman" w:hAnsi="Times New Roman" w:cs="Times New Roman"/>
          <w:sz w:val="26"/>
          <w:szCs w:val="26"/>
        </w:rPr>
        <w:t>рекомендуется подразделять на выплаты, носящие обязательный (постоянный) характер, и выплаты, направленные на стимулирование работника к качественному результату труда, а также на поощрение за выполненную работу (согласно показателям и критериям оценки эффективности деятельности, предусмотренным в муниципальных образовательных организациях).</w:t>
      </w:r>
    </w:p>
    <w:p w:rsidR="00AA7A84" w:rsidRPr="005D56AB" w:rsidRDefault="00AA7A84" w:rsidP="00E11DA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81055" w:rsidRPr="005D56AB" w:rsidRDefault="0093050C" w:rsidP="00881055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. Условия оплаты труда руководителей </w:t>
      </w:r>
    </w:p>
    <w:p w:rsidR="00AA7A84" w:rsidRPr="005D56AB" w:rsidRDefault="00881055" w:rsidP="00881055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1046C4" w:rsidRPr="005D56AB">
        <w:rPr>
          <w:rFonts w:ascii="Times New Roman" w:hAnsi="Times New Roman" w:cs="Times New Roman"/>
          <w:sz w:val="26"/>
          <w:szCs w:val="26"/>
        </w:rPr>
        <w:t>образовательных организаций</w:t>
      </w:r>
      <w:r w:rsidR="00AA7A84" w:rsidRPr="005D56AB">
        <w:rPr>
          <w:rFonts w:ascii="Times New Roman" w:hAnsi="Times New Roman" w:cs="Times New Roman"/>
          <w:sz w:val="26"/>
          <w:szCs w:val="26"/>
        </w:rPr>
        <w:t>, их заместителей</w:t>
      </w:r>
    </w:p>
    <w:p w:rsidR="00AA7A84" w:rsidRPr="005D56AB" w:rsidRDefault="00AA7A84" w:rsidP="00AA7A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2B474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3</w:t>
      </w:r>
      <w:r w:rsidR="00D33596">
        <w:rPr>
          <w:rFonts w:ascii="Times New Roman" w:hAnsi="Times New Roman" w:cs="Times New Roman"/>
          <w:sz w:val="26"/>
          <w:szCs w:val="26"/>
        </w:rPr>
        <w:t>9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Заработная плата руководителя </w:t>
      </w:r>
      <w:r w:rsidR="008D34EA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его заместителей состоит из должностного оклада, выплат компенсационного и стимулирующего характера.</w:t>
      </w:r>
    </w:p>
    <w:p w:rsidR="00AA7A84" w:rsidRPr="005D56AB" w:rsidRDefault="00AA7A84" w:rsidP="002B474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Размер </w:t>
      </w:r>
      <w:r w:rsidR="00A42151">
        <w:rPr>
          <w:rFonts w:ascii="Times New Roman" w:hAnsi="Times New Roman" w:cs="Times New Roman"/>
          <w:sz w:val="26"/>
          <w:szCs w:val="26"/>
        </w:rPr>
        <w:t xml:space="preserve">должностного оклада руководителюМДОУ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определяется трудовым договором в зависимости от сложности труда, в том числе с учетом масштаба управления и особенностей деятельности и значимости </w:t>
      </w:r>
      <w:r w:rsidR="00A42151">
        <w:rPr>
          <w:rFonts w:ascii="Times New Roman" w:hAnsi="Times New Roman" w:cs="Times New Roman"/>
          <w:sz w:val="26"/>
          <w:szCs w:val="26"/>
        </w:rPr>
        <w:t>МДОУ № 10 «Сказка»</w:t>
      </w:r>
      <w:r w:rsidR="00F073F5" w:rsidRPr="005D56AB">
        <w:rPr>
          <w:rFonts w:ascii="Times New Roman" w:hAnsi="Times New Roman" w:cs="Times New Roman"/>
          <w:sz w:val="26"/>
          <w:szCs w:val="26"/>
        </w:rPr>
        <w:t xml:space="preserve">. </w:t>
      </w:r>
      <w:r w:rsidRPr="005D56AB">
        <w:rPr>
          <w:rFonts w:ascii="Times New Roman" w:hAnsi="Times New Roman" w:cs="Times New Roman"/>
          <w:sz w:val="26"/>
          <w:szCs w:val="26"/>
        </w:rPr>
        <w:t xml:space="preserve">Условия оплаты труда руководителя </w:t>
      </w:r>
      <w:r w:rsidR="00A42151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устанавливаются в трудовом договоре (в дополнительном соглашении к трудовому договору), заключаемом на основе типовой </w:t>
      </w:r>
      <w:hyperlink r:id="rId28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формы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трудового договора, утвержденной постановлением Правительства Российской Федерации от 12 апреля 2013 г. N 329 "О типовой форме трудового договора с руководителем государственного (муниципального) учреждения".</w:t>
      </w:r>
    </w:p>
    <w:p w:rsidR="00AA7A84" w:rsidRPr="005D56AB" w:rsidRDefault="00D33596" w:rsidP="002B474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</w:t>
      </w:r>
      <w:r w:rsidR="00AA7A84" w:rsidRPr="005D56AB">
        <w:rPr>
          <w:rFonts w:ascii="Times New Roman" w:hAnsi="Times New Roman" w:cs="Times New Roman"/>
          <w:sz w:val="26"/>
          <w:szCs w:val="26"/>
        </w:rPr>
        <w:t>. Выплаты компенса</w:t>
      </w:r>
      <w:r w:rsidR="00A77507">
        <w:rPr>
          <w:rFonts w:ascii="Times New Roman" w:hAnsi="Times New Roman" w:cs="Times New Roman"/>
          <w:sz w:val="26"/>
          <w:szCs w:val="26"/>
        </w:rPr>
        <w:t xml:space="preserve">ционного характера руководителю </w:t>
      </w:r>
      <w:r w:rsidR="00A42151">
        <w:rPr>
          <w:rFonts w:ascii="Times New Roman" w:hAnsi="Times New Roman" w:cs="Times New Roman"/>
          <w:sz w:val="26"/>
          <w:szCs w:val="26"/>
        </w:rPr>
        <w:t>МДОУ № 10 «Сказка»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, его заместителям устанавливаются в соответствии с </w:t>
      </w:r>
      <w:hyperlink r:id="rId29" w:anchor="P394" w:history="1">
        <w:r w:rsidR="003A7DA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разделом </w:t>
        </w:r>
        <w:r w:rsidR="00AA7A84" w:rsidRPr="003A7DA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I</w:t>
        </w:r>
      </w:hyperlink>
      <w:r w:rsidR="003A7DAE" w:rsidRPr="005D56AB">
        <w:rPr>
          <w:rFonts w:ascii="Times New Roman" w:hAnsi="Times New Roman" w:cs="Times New Roman"/>
          <w:sz w:val="26"/>
          <w:szCs w:val="26"/>
        </w:rPr>
        <w:t>V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AA7A84" w:rsidRPr="005D56AB" w:rsidRDefault="00AA7A84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1</w:t>
      </w:r>
      <w:r w:rsidRPr="005D56AB">
        <w:rPr>
          <w:rFonts w:ascii="Times New Roman" w:hAnsi="Times New Roman" w:cs="Times New Roman"/>
          <w:sz w:val="26"/>
          <w:szCs w:val="26"/>
        </w:rPr>
        <w:t xml:space="preserve">. </w:t>
      </w:r>
      <w:r w:rsidR="00A109FF" w:rsidRPr="005D56AB">
        <w:rPr>
          <w:rFonts w:ascii="Times New Roman" w:hAnsi="Times New Roman" w:cs="Times New Roman"/>
          <w:sz w:val="26"/>
          <w:szCs w:val="26"/>
        </w:rPr>
        <w:t xml:space="preserve">Управление образования </w:t>
      </w:r>
      <w:r w:rsidR="002B4746" w:rsidRPr="005D56AB">
        <w:rPr>
          <w:rFonts w:ascii="Times New Roman" w:hAnsi="Times New Roman" w:cs="Times New Roman"/>
          <w:sz w:val="26"/>
          <w:szCs w:val="26"/>
        </w:rPr>
        <w:t>Администраци</w:t>
      </w:r>
      <w:r w:rsidR="00A109FF" w:rsidRPr="005D56AB">
        <w:rPr>
          <w:rFonts w:ascii="Times New Roman" w:hAnsi="Times New Roman" w:cs="Times New Roman"/>
          <w:sz w:val="26"/>
          <w:szCs w:val="26"/>
        </w:rPr>
        <w:t>и</w:t>
      </w:r>
      <w:r w:rsidR="002B4746" w:rsidRPr="005D56AB">
        <w:rPr>
          <w:rFonts w:ascii="Times New Roman" w:hAnsi="Times New Roman" w:cs="Times New Roman"/>
          <w:sz w:val="26"/>
          <w:szCs w:val="26"/>
        </w:rPr>
        <w:t xml:space="preserve"> Катав-Ивановского муниципального райо</w:t>
      </w:r>
      <w:r w:rsidR="000D61A8" w:rsidRPr="005D56AB">
        <w:rPr>
          <w:rFonts w:ascii="Times New Roman" w:hAnsi="Times New Roman" w:cs="Times New Roman"/>
          <w:sz w:val="26"/>
          <w:szCs w:val="26"/>
        </w:rPr>
        <w:t>на</w:t>
      </w:r>
      <w:r w:rsidR="006B628C">
        <w:rPr>
          <w:rFonts w:ascii="Times New Roman" w:hAnsi="Times New Roman" w:cs="Times New Roman"/>
          <w:sz w:val="26"/>
          <w:szCs w:val="26"/>
        </w:rPr>
        <w:t xml:space="preserve"> устанавливает руководителюМДОУ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выплаты стимулирующего характера по результатам достижения показателей эффективности деятельности </w:t>
      </w:r>
      <w:r w:rsidR="00E47FB2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 и работы его руководителя, утверждаемых </w:t>
      </w:r>
      <w:r w:rsidR="00A109FF" w:rsidRPr="005D56AB">
        <w:rPr>
          <w:rFonts w:ascii="Times New Roman" w:hAnsi="Times New Roman" w:cs="Times New Roman"/>
          <w:sz w:val="26"/>
          <w:szCs w:val="26"/>
        </w:rPr>
        <w:t xml:space="preserve">Управлением образования </w:t>
      </w:r>
      <w:r w:rsidR="000D61A8" w:rsidRPr="005D56AB">
        <w:rPr>
          <w:rFonts w:ascii="Times New Roman" w:hAnsi="Times New Roman" w:cs="Times New Roman"/>
          <w:sz w:val="26"/>
          <w:szCs w:val="26"/>
        </w:rPr>
        <w:t>Администраци</w:t>
      </w:r>
      <w:r w:rsidR="00A109FF" w:rsidRPr="005D56AB">
        <w:rPr>
          <w:rFonts w:ascii="Times New Roman" w:hAnsi="Times New Roman" w:cs="Times New Roman"/>
          <w:sz w:val="26"/>
          <w:szCs w:val="26"/>
        </w:rPr>
        <w:t>и</w:t>
      </w:r>
      <w:r w:rsidR="000D61A8" w:rsidRPr="005D56AB">
        <w:rPr>
          <w:rFonts w:ascii="Times New Roman" w:hAnsi="Times New Roman" w:cs="Times New Roman"/>
          <w:sz w:val="26"/>
          <w:szCs w:val="26"/>
        </w:rPr>
        <w:t xml:space="preserve"> Катав-Ивановского муниципального района</w:t>
      </w:r>
      <w:r w:rsidRPr="005D56AB">
        <w:rPr>
          <w:rFonts w:ascii="Times New Roman" w:hAnsi="Times New Roman" w:cs="Times New Roman"/>
          <w:sz w:val="26"/>
          <w:szCs w:val="26"/>
        </w:rPr>
        <w:t>, за соответствующий период.</w:t>
      </w:r>
    </w:p>
    <w:p w:rsidR="00DA75C7" w:rsidRDefault="00AA7A84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461"/>
      <w:bookmarkEnd w:id="7"/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2</w:t>
      </w:r>
      <w:r w:rsidRPr="005D56AB">
        <w:rPr>
          <w:rFonts w:ascii="Times New Roman" w:hAnsi="Times New Roman" w:cs="Times New Roman"/>
          <w:sz w:val="26"/>
          <w:szCs w:val="26"/>
        </w:rPr>
        <w:t>. Предельный уровень соотношения среднемесячно</w:t>
      </w:r>
      <w:r w:rsidR="006B628C">
        <w:rPr>
          <w:rFonts w:ascii="Times New Roman" w:hAnsi="Times New Roman" w:cs="Times New Roman"/>
          <w:sz w:val="26"/>
          <w:szCs w:val="26"/>
        </w:rPr>
        <w:t>й заработной платы руководителюМДОУ № 10 «Сказка», его</w:t>
      </w:r>
      <w:r w:rsidRPr="005D56AB">
        <w:rPr>
          <w:rFonts w:ascii="Times New Roman" w:hAnsi="Times New Roman" w:cs="Times New Roman"/>
          <w:sz w:val="26"/>
          <w:szCs w:val="26"/>
        </w:rPr>
        <w:t xml:space="preserve"> заместителейформируемой за счет всех источников финансового обеспечения и рассчитываемой за календарный год, и среднемесячной заработной платы работников этих </w:t>
      </w:r>
      <w:r w:rsidR="00991727">
        <w:rPr>
          <w:rFonts w:ascii="Times New Roman" w:hAnsi="Times New Roman" w:cs="Times New Roman"/>
          <w:sz w:val="26"/>
          <w:szCs w:val="26"/>
        </w:rPr>
        <w:t>организаций</w:t>
      </w:r>
      <w:r w:rsidRPr="005D56AB">
        <w:rPr>
          <w:rFonts w:ascii="Times New Roman" w:hAnsi="Times New Roman" w:cs="Times New Roman"/>
          <w:sz w:val="26"/>
          <w:szCs w:val="26"/>
        </w:rPr>
        <w:t xml:space="preserve"> (без учета заработной платы руководителя, его заместителей</w:t>
      </w:r>
      <w:r w:rsidR="00A109FF" w:rsidRPr="005D56AB">
        <w:rPr>
          <w:rFonts w:ascii="Times New Roman" w:hAnsi="Times New Roman" w:cs="Times New Roman"/>
          <w:sz w:val="26"/>
          <w:szCs w:val="26"/>
        </w:rPr>
        <w:t>, внешних совместителей</w:t>
      </w:r>
      <w:r w:rsidRPr="005D56AB">
        <w:rPr>
          <w:rFonts w:ascii="Times New Roman" w:hAnsi="Times New Roman" w:cs="Times New Roman"/>
          <w:sz w:val="26"/>
          <w:szCs w:val="26"/>
        </w:rPr>
        <w:t xml:space="preserve">) определяется </w:t>
      </w:r>
      <w:r w:rsidR="005440BC">
        <w:rPr>
          <w:rFonts w:ascii="Times New Roman" w:hAnsi="Times New Roman" w:cs="Times New Roman"/>
          <w:sz w:val="26"/>
          <w:szCs w:val="26"/>
        </w:rPr>
        <w:t xml:space="preserve">Управлением образования </w:t>
      </w:r>
      <w:r w:rsidRPr="005D56AB">
        <w:rPr>
          <w:rFonts w:ascii="Times New Roman" w:hAnsi="Times New Roman" w:cs="Times New Roman"/>
          <w:sz w:val="26"/>
          <w:szCs w:val="26"/>
        </w:rPr>
        <w:t>в кратности от</w:t>
      </w:r>
    </w:p>
    <w:p w:rsidR="00AA7A84" w:rsidRDefault="00AA7A84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 1 до 7.</w:t>
      </w:r>
    </w:p>
    <w:p w:rsidR="00DA75C7" w:rsidRDefault="00DA75C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A75C7" w:rsidRDefault="00DA75C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A75C7" w:rsidRDefault="00DA75C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center" w:tblpY="-85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00"/>
        <w:gridCol w:w="1350"/>
        <w:gridCol w:w="945"/>
        <w:gridCol w:w="945"/>
        <w:gridCol w:w="945"/>
      </w:tblGrid>
      <w:tr w:rsidR="003B5E30" w:rsidRPr="005D56AB" w:rsidTr="003B5E30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Дошкольные образовательные учреждения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I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II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III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IV  </w:t>
            </w:r>
          </w:p>
        </w:tc>
      </w:tr>
      <w:tr w:rsidR="003B5E30" w:rsidRPr="005D56AB" w:rsidTr="003B5E30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Сумма баллов по итогам оценки сложности руководства учреждением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701 и выше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от 530 до 700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от 401</w:t>
            </w: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br/>
              <w:t>до 529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до 400</w:t>
            </w:r>
          </w:p>
        </w:tc>
      </w:tr>
      <w:tr w:rsidR="003B5E30" w:rsidRPr="005D56AB" w:rsidTr="003B5E30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Коэффициент кратности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1,6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1,25</w:t>
            </w:r>
          </w:p>
          <w:p w:rsidR="003B5E30" w:rsidRPr="005D56AB" w:rsidRDefault="003B5E30" w:rsidP="003B5E3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DA75C7" w:rsidRDefault="00DA75C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A75C7" w:rsidRPr="005D56AB" w:rsidRDefault="00DA75C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D1167" w:rsidRPr="005D56AB" w:rsidRDefault="002D1167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0D61A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Исчисление среднемесячно</w:t>
      </w:r>
      <w:r w:rsidR="003618C4">
        <w:rPr>
          <w:rFonts w:ascii="Times New Roman" w:hAnsi="Times New Roman" w:cs="Times New Roman"/>
          <w:sz w:val="26"/>
          <w:szCs w:val="26"/>
        </w:rPr>
        <w:t>й заработной платы руководителяМДОУ № 10 «Сказка», его</w:t>
      </w:r>
      <w:r w:rsidRPr="005D56AB">
        <w:rPr>
          <w:rFonts w:ascii="Times New Roman" w:hAnsi="Times New Roman" w:cs="Times New Roman"/>
          <w:sz w:val="26"/>
          <w:szCs w:val="26"/>
        </w:rPr>
        <w:t xml:space="preserve">заместителейи среднемесячной </w:t>
      </w:r>
      <w:r w:rsidR="003618C4">
        <w:rPr>
          <w:rFonts w:ascii="Times New Roman" w:hAnsi="Times New Roman" w:cs="Times New Roman"/>
          <w:sz w:val="26"/>
          <w:szCs w:val="26"/>
        </w:rPr>
        <w:t>заработной платы работников этойорганизации</w:t>
      </w:r>
      <w:r w:rsidRPr="005D56AB">
        <w:rPr>
          <w:rFonts w:ascii="Times New Roman" w:hAnsi="Times New Roman" w:cs="Times New Roman"/>
          <w:sz w:val="26"/>
          <w:szCs w:val="26"/>
        </w:rPr>
        <w:t xml:space="preserve"> в целях определения предельного уровня соотношения среднемесячной заработной платы указанных лиц осуществляется в соответствии с </w:t>
      </w:r>
      <w:hyperlink r:id="rId30" w:history="1">
        <w:r w:rsidRPr="005D56AB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Положением</w:t>
        </w:r>
      </w:hyperlink>
      <w:r w:rsidRPr="005D56AB">
        <w:rPr>
          <w:rFonts w:ascii="Times New Roman" w:hAnsi="Times New Roman" w:cs="Times New Roman"/>
          <w:sz w:val="26"/>
          <w:szCs w:val="26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 декабря 2007 г. </w:t>
      </w:r>
      <w:r w:rsidR="00305FF1" w:rsidRPr="005D56AB">
        <w:rPr>
          <w:rFonts w:ascii="Times New Roman" w:hAnsi="Times New Roman" w:cs="Times New Roman"/>
          <w:sz w:val="26"/>
          <w:szCs w:val="26"/>
        </w:rPr>
        <w:t>№</w:t>
      </w:r>
      <w:r w:rsidRPr="005D56AB">
        <w:rPr>
          <w:rFonts w:ascii="Times New Roman" w:hAnsi="Times New Roman" w:cs="Times New Roman"/>
          <w:sz w:val="26"/>
          <w:szCs w:val="26"/>
        </w:rPr>
        <w:t xml:space="preserve"> 922 "Об особенностях порядка исчисления средней заработной платы".</w:t>
      </w:r>
    </w:p>
    <w:p w:rsidR="00AA7A84" w:rsidRPr="005D56AB" w:rsidRDefault="00AA7A84" w:rsidP="00913D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3</w:t>
      </w:r>
      <w:r w:rsidRPr="005D56AB">
        <w:rPr>
          <w:rFonts w:ascii="Times New Roman" w:hAnsi="Times New Roman" w:cs="Times New Roman"/>
          <w:sz w:val="26"/>
          <w:szCs w:val="26"/>
        </w:rPr>
        <w:t>. Должностные оклады заме</w:t>
      </w:r>
      <w:r w:rsidR="003618C4">
        <w:rPr>
          <w:rFonts w:ascii="Times New Roman" w:hAnsi="Times New Roman" w:cs="Times New Roman"/>
          <w:sz w:val="26"/>
          <w:szCs w:val="26"/>
        </w:rPr>
        <w:t xml:space="preserve">стителей руководителяМДОУ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 устанавливаются на 10 - 30 процентов ниже должност</w:t>
      </w:r>
      <w:r w:rsidR="003618C4">
        <w:rPr>
          <w:rFonts w:ascii="Times New Roman" w:hAnsi="Times New Roman" w:cs="Times New Roman"/>
          <w:sz w:val="26"/>
          <w:szCs w:val="26"/>
        </w:rPr>
        <w:t>ных окладов руководителя этой организации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Другие условия </w:t>
      </w:r>
      <w:r w:rsidRPr="005D56AB">
        <w:rPr>
          <w:rFonts w:ascii="Times New Roman" w:hAnsi="Times New Roman" w:cs="Times New Roman"/>
          <w:sz w:val="26"/>
          <w:szCs w:val="26"/>
        </w:rPr>
        <w:lastRenderedPageBreak/>
        <w:t xml:space="preserve">оплаты </w:t>
      </w:r>
      <w:r w:rsidR="003618C4">
        <w:rPr>
          <w:rFonts w:ascii="Times New Roman" w:hAnsi="Times New Roman" w:cs="Times New Roman"/>
          <w:sz w:val="26"/>
          <w:szCs w:val="26"/>
        </w:rPr>
        <w:t>труда заместителей руководителя</w:t>
      </w:r>
      <w:r w:rsidRPr="005D56AB">
        <w:rPr>
          <w:rFonts w:ascii="Times New Roman" w:hAnsi="Times New Roman" w:cs="Times New Roman"/>
          <w:sz w:val="26"/>
          <w:szCs w:val="26"/>
        </w:rPr>
        <w:t xml:space="preserve">устанавливаются коллективными договорами, соглашениями, локальными нормативными актами </w:t>
      </w:r>
      <w:r w:rsidR="003618C4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трудовыми договорами.</w:t>
      </w:r>
    </w:p>
    <w:p w:rsidR="00AA7A84" w:rsidRPr="005D56AB" w:rsidRDefault="00AA7A84" w:rsidP="00913D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4</w:t>
      </w:r>
      <w:r w:rsidRPr="005D56AB">
        <w:rPr>
          <w:rFonts w:ascii="Times New Roman" w:hAnsi="Times New Roman" w:cs="Times New Roman"/>
          <w:sz w:val="26"/>
          <w:szCs w:val="26"/>
        </w:rPr>
        <w:t>. Выплаты стимулирующего хара</w:t>
      </w:r>
      <w:r w:rsidR="00F83F47">
        <w:rPr>
          <w:rFonts w:ascii="Times New Roman" w:hAnsi="Times New Roman" w:cs="Times New Roman"/>
          <w:sz w:val="26"/>
          <w:szCs w:val="26"/>
        </w:rPr>
        <w:t xml:space="preserve">ктера заместителям руководителяМДОУ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 устанавливаются с учетом целевых показателей эффективности работ</w:t>
      </w:r>
      <w:r w:rsidR="00F83F47">
        <w:rPr>
          <w:rFonts w:ascii="Times New Roman" w:hAnsi="Times New Roman" w:cs="Times New Roman"/>
          <w:sz w:val="26"/>
          <w:szCs w:val="26"/>
        </w:rPr>
        <w:t>ы, устанавливаемых руководителемМДОУ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913D7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93050C" w:rsidP="002C0325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VII</w:t>
      </w:r>
      <w:r w:rsidR="00AA7A84" w:rsidRPr="005D56AB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AA7A84" w:rsidRPr="005D56AB" w:rsidRDefault="00AA7A84" w:rsidP="002C032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A84" w:rsidRPr="005D56AB" w:rsidRDefault="00AA7A84" w:rsidP="002C03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5</w:t>
      </w:r>
      <w:r w:rsidRPr="005D56AB">
        <w:rPr>
          <w:rFonts w:ascii="Times New Roman" w:hAnsi="Times New Roman" w:cs="Times New Roman"/>
          <w:sz w:val="26"/>
          <w:szCs w:val="26"/>
        </w:rPr>
        <w:t xml:space="preserve">. Штатное расписание </w:t>
      </w:r>
      <w:r w:rsidR="00E260E0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утверждается руководителем </w:t>
      </w:r>
      <w:r w:rsidR="00F83F47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и включает в себя все должности служащих (профессии рабочих)</w:t>
      </w:r>
      <w:r w:rsidR="005440BC">
        <w:rPr>
          <w:rFonts w:ascii="Times New Roman" w:hAnsi="Times New Roman" w:cs="Times New Roman"/>
          <w:sz w:val="26"/>
          <w:szCs w:val="26"/>
        </w:rPr>
        <w:t xml:space="preserve"> данной образовательной организации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2C03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6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Основной персонал </w:t>
      </w:r>
      <w:r w:rsidR="00F83F47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- работники </w:t>
      </w:r>
      <w:r w:rsidR="00540346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непосредственно оказывающие услуги (выполняющие работы), направленные на достижение определенных уставом </w:t>
      </w:r>
      <w:r w:rsidR="00540346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целей деятельности это</w:t>
      </w:r>
      <w:r w:rsidR="00C70C5F" w:rsidRPr="005D56AB">
        <w:rPr>
          <w:rFonts w:ascii="Times New Roman" w:hAnsi="Times New Roman" w:cs="Times New Roman"/>
          <w:sz w:val="26"/>
          <w:szCs w:val="26"/>
        </w:rPr>
        <w:t>йорганизации</w:t>
      </w:r>
      <w:r w:rsidRPr="005D56AB">
        <w:rPr>
          <w:rFonts w:ascii="Times New Roman" w:hAnsi="Times New Roman" w:cs="Times New Roman"/>
          <w:sz w:val="26"/>
          <w:szCs w:val="26"/>
        </w:rPr>
        <w:t>, а также их непосредственные руководители.</w:t>
      </w:r>
    </w:p>
    <w:p w:rsidR="00AA7A84" w:rsidRPr="005D56AB" w:rsidRDefault="00AA7A84" w:rsidP="002C03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Вспомогательный персонал </w:t>
      </w:r>
      <w:r w:rsidR="00F83F47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- работники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создающие условия для оказания услуг (выполнения работ), направленных на достижение определенных уставом </w:t>
      </w:r>
      <w:r w:rsidR="00F83F47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целей деятельности это</w:t>
      </w:r>
      <w:r w:rsidR="00C70C5F" w:rsidRPr="005D56AB">
        <w:rPr>
          <w:rFonts w:ascii="Times New Roman" w:hAnsi="Times New Roman" w:cs="Times New Roman"/>
          <w:sz w:val="26"/>
          <w:szCs w:val="26"/>
        </w:rPr>
        <w:t>йорганизации</w:t>
      </w:r>
      <w:r w:rsidRPr="005D56AB">
        <w:rPr>
          <w:rFonts w:ascii="Times New Roman" w:hAnsi="Times New Roman" w:cs="Times New Roman"/>
          <w:sz w:val="26"/>
          <w:szCs w:val="26"/>
        </w:rPr>
        <w:t>, включая обслуживание зданий и оборудования.</w:t>
      </w:r>
    </w:p>
    <w:p w:rsidR="00AA7A84" w:rsidRPr="005D56AB" w:rsidRDefault="00AA7A84" w:rsidP="002C03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Административно-управленческий персонал </w:t>
      </w:r>
      <w:r w:rsidR="00F83F47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 xml:space="preserve">- работники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занятые управлением (организацией) оказания услуг (выполнения работ), а также работники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выполняющие административные функции, необходимые для обеспечения деятельности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6B06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7</w:t>
      </w:r>
      <w:r w:rsidRPr="005D56AB">
        <w:rPr>
          <w:rFonts w:ascii="Times New Roman" w:hAnsi="Times New Roman" w:cs="Times New Roman"/>
          <w:sz w:val="26"/>
          <w:szCs w:val="26"/>
        </w:rPr>
        <w:t xml:space="preserve">. Фонд оплаты труда работников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подведомственных </w:t>
      </w:r>
      <w:r w:rsidR="00C42EF2" w:rsidRPr="005D56AB">
        <w:rPr>
          <w:rFonts w:ascii="Times New Roman" w:hAnsi="Times New Roman" w:cs="Times New Roman"/>
          <w:sz w:val="26"/>
          <w:szCs w:val="26"/>
        </w:rPr>
        <w:t>Управлению образования Администрации Катав-Ивановского муниципального района</w:t>
      </w:r>
      <w:r w:rsidRPr="005D56AB">
        <w:rPr>
          <w:rFonts w:ascii="Times New Roman" w:hAnsi="Times New Roman" w:cs="Times New Roman"/>
          <w:sz w:val="26"/>
          <w:szCs w:val="26"/>
        </w:rPr>
        <w:t>, формируется на календарный год исходя из</w:t>
      </w:r>
      <w:r w:rsidR="006B0610" w:rsidRPr="005D56AB">
        <w:rPr>
          <w:rFonts w:ascii="Times New Roman" w:hAnsi="Times New Roman" w:cs="Times New Roman"/>
          <w:sz w:val="26"/>
          <w:szCs w:val="26"/>
        </w:rPr>
        <w:t xml:space="preserve"> норматива и средств, поступающих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от приносящей доход деятельности.</w:t>
      </w:r>
    </w:p>
    <w:p w:rsidR="00AA7A84" w:rsidRPr="005D56AB" w:rsidRDefault="00AA7A84" w:rsidP="006B06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Фонд оплаты труда работников </w:t>
      </w:r>
      <w:r w:rsidR="00E260E0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главным распорядителем средств в отношении которых является </w:t>
      </w:r>
      <w:r w:rsidR="00F803E8" w:rsidRPr="005D56AB">
        <w:rPr>
          <w:rFonts w:ascii="Times New Roman" w:hAnsi="Times New Roman" w:cs="Times New Roman"/>
          <w:sz w:val="26"/>
          <w:szCs w:val="26"/>
        </w:rPr>
        <w:t xml:space="preserve">Управление образования </w:t>
      </w:r>
      <w:r w:rsidRPr="005D56AB">
        <w:rPr>
          <w:rFonts w:ascii="Times New Roman" w:hAnsi="Times New Roman" w:cs="Times New Roman"/>
          <w:sz w:val="26"/>
          <w:szCs w:val="26"/>
        </w:rPr>
        <w:t xml:space="preserve">формируется исходя из объема бюджетных ассигнований на обеспечение выполнения функций </w:t>
      </w:r>
      <w:r w:rsidR="00540346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в отношении которо</w:t>
      </w:r>
      <w:r w:rsidR="006B0610" w:rsidRPr="005D56AB">
        <w:rPr>
          <w:rFonts w:ascii="Times New Roman" w:hAnsi="Times New Roman" w:cs="Times New Roman"/>
          <w:sz w:val="26"/>
          <w:szCs w:val="26"/>
        </w:rPr>
        <w:t>й</w:t>
      </w:r>
      <w:r w:rsidR="00F803E8" w:rsidRPr="005D56AB">
        <w:rPr>
          <w:rFonts w:ascii="Times New Roman" w:hAnsi="Times New Roman" w:cs="Times New Roman"/>
          <w:sz w:val="26"/>
          <w:szCs w:val="26"/>
        </w:rPr>
        <w:t>Управление образования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осуществляет функции и полномочия</w:t>
      </w:r>
      <w:r w:rsidR="00F803E8" w:rsidRPr="005D56AB">
        <w:rPr>
          <w:rFonts w:ascii="Times New Roman" w:hAnsi="Times New Roman" w:cs="Times New Roman"/>
          <w:sz w:val="26"/>
          <w:szCs w:val="26"/>
        </w:rPr>
        <w:t xml:space="preserve"> главного распорядителя средств</w:t>
      </w:r>
      <w:r w:rsidRPr="005D56AB">
        <w:rPr>
          <w:rFonts w:ascii="Times New Roman" w:hAnsi="Times New Roman" w:cs="Times New Roman"/>
          <w:sz w:val="26"/>
          <w:szCs w:val="26"/>
        </w:rPr>
        <w:t xml:space="preserve">, и соответствующих лимитов бюджетных обязательств в части оплаты труда работников </w:t>
      </w:r>
      <w:r w:rsidR="00F83F47">
        <w:rPr>
          <w:rFonts w:ascii="Times New Roman" w:hAnsi="Times New Roman" w:cs="Times New Roman"/>
          <w:sz w:val="26"/>
          <w:szCs w:val="26"/>
        </w:rPr>
        <w:t>МДОУ № 10 «Сказка»</w:t>
      </w:r>
      <w:r w:rsidRPr="005D56AB">
        <w:rPr>
          <w:rFonts w:ascii="Times New Roman" w:hAnsi="Times New Roman" w:cs="Times New Roman"/>
          <w:sz w:val="26"/>
          <w:szCs w:val="26"/>
        </w:rPr>
        <w:t>, в отношении которо</w:t>
      </w:r>
      <w:r w:rsidR="006B0610" w:rsidRPr="005D56AB">
        <w:rPr>
          <w:rFonts w:ascii="Times New Roman" w:hAnsi="Times New Roman" w:cs="Times New Roman"/>
          <w:sz w:val="26"/>
          <w:szCs w:val="26"/>
        </w:rPr>
        <w:t>й</w:t>
      </w:r>
      <w:r w:rsidR="00F803E8" w:rsidRPr="005D56AB">
        <w:rPr>
          <w:rFonts w:ascii="Times New Roman" w:hAnsi="Times New Roman" w:cs="Times New Roman"/>
          <w:sz w:val="26"/>
          <w:szCs w:val="26"/>
        </w:rPr>
        <w:t>Управление образования</w:t>
      </w:r>
      <w:r w:rsidRPr="005D56AB">
        <w:rPr>
          <w:rFonts w:ascii="Times New Roman" w:hAnsi="Times New Roman" w:cs="Times New Roman"/>
          <w:sz w:val="26"/>
          <w:szCs w:val="26"/>
        </w:rPr>
        <w:t xml:space="preserve"> осуществляет функции и полномочия главного распорядителя средств</w:t>
      </w:r>
      <w:r w:rsidR="006B0610" w:rsidRPr="005D56AB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Pr="005D56AB">
        <w:rPr>
          <w:rFonts w:ascii="Times New Roman" w:hAnsi="Times New Roman" w:cs="Times New Roman"/>
          <w:sz w:val="26"/>
          <w:szCs w:val="26"/>
        </w:rPr>
        <w:t>.</w:t>
      </w:r>
    </w:p>
    <w:p w:rsidR="00AA7A84" w:rsidRPr="005D56AB" w:rsidRDefault="00AA7A84" w:rsidP="004343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8</w:t>
      </w:r>
      <w:r w:rsidR="00E260E0">
        <w:rPr>
          <w:rFonts w:ascii="Times New Roman" w:hAnsi="Times New Roman" w:cs="Times New Roman"/>
          <w:sz w:val="26"/>
          <w:szCs w:val="26"/>
        </w:rPr>
        <w:t xml:space="preserve">. РуководительМДОУ № 10 «Сказка» </w:t>
      </w:r>
      <w:r w:rsidRPr="005D56AB">
        <w:rPr>
          <w:rFonts w:ascii="Times New Roman" w:hAnsi="Times New Roman" w:cs="Times New Roman"/>
          <w:sz w:val="26"/>
          <w:szCs w:val="26"/>
        </w:rPr>
        <w:t>в целях развития кадрового потенциала, повышения престижности и привлекательности педагогической профессии, выполнения целевых значений показателя средней заработной платы педагогических работников совершенствование системы оплаты труда педагогических и иных работников осуществляют путем перераспределения средств, предназначенных на оплату труда (без учета выплат компенсационного характера за работу в местностях с особыми климатическими условиями), так, чтобы размеры окладов (должностных окладов), ставок заработной платы работников в структуре заработной платы в образовательных организациях составляли не ниже 70 процентов.</w:t>
      </w:r>
    </w:p>
    <w:p w:rsidR="00CF3828" w:rsidRDefault="00AA7A84" w:rsidP="004343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4</w:t>
      </w:r>
      <w:r w:rsidR="00D33596">
        <w:rPr>
          <w:rFonts w:ascii="Times New Roman" w:hAnsi="Times New Roman" w:cs="Times New Roman"/>
          <w:sz w:val="26"/>
          <w:szCs w:val="26"/>
        </w:rPr>
        <w:t>9</w:t>
      </w:r>
      <w:r w:rsidRPr="005D56AB">
        <w:rPr>
          <w:rFonts w:ascii="Times New Roman" w:hAnsi="Times New Roman" w:cs="Times New Roman"/>
          <w:sz w:val="26"/>
          <w:szCs w:val="26"/>
        </w:rPr>
        <w:t xml:space="preserve">. Министерство устанавливает предельную долю оплаты труда работников административно-управленческого и вспомогательного персонала в фонде оплаты труда </w:t>
      </w:r>
      <w:r w:rsidR="00CF3828">
        <w:rPr>
          <w:rFonts w:ascii="Times New Roman" w:hAnsi="Times New Roman" w:cs="Times New Roman"/>
          <w:sz w:val="26"/>
          <w:szCs w:val="26"/>
        </w:rPr>
        <w:t>МДОУ</w:t>
      </w:r>
    </w:p>
    <w:p w:rsidR="00AA7A84" w:rsidRPr="005D56AB" w:rsidRDefault="00CF3828" w:rsidP="004343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№ 10 «Сказка» </w:t>
      </w:r>
      <w:r w:rsidR="00AA7A84" w:rsidRPr="005D56AB">
        <w:rPr>
          <w:rFonts w:ascii="Times New Roman" w:hAnsi="Times New Roman" w:cs="Times New Roman"/>
          <w:sz w:val="26"/>
          <w:szCs w:val="26"/>
        </w:rPr>
        <w:t>в размере не более 40 процентов, а также перечень должностей, относимых к административно-управленческому и вспомогательному персоналу.</w:t>
      </w:r>
    </w:p>
    <w:p w:rsidR="00AA7A84" w:rsidRPr="005D56AB" w:rsidRDefault="00D33596" w:rsidP="004343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. Средства, предусмотренные в бюджете </w:t>
      </w:r>
      <w:r w:rsidR="006F71BE" w:rsidRPr="005D56AB">
        <w:rPr>
          <w:rFonts w:ascii="Times New Roman" w:hAnsi="Times New Roman" w:cs="Times New Roman"/>
          <w:sz w:val="26"/>
          <w:szCs w:val="26"/>
        </w:rPr>
        <w:t>Катав-Ивановского муниципального района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 на увеличение фондов оплаты труда работников </w:t>
      </w:r>
      <w:r w:rsidR="005A052D">
        <w:rPr>
          <w:rFonts w:ascii="Times New Roman" w:hAnsi="Times New Roman" w:cs="Times New Roman"/>
          <w:sz w:val="26"/>
          <w:szCs w:val="26"/>
        </w:rPr>
        <w:t>МДОУ № 10 «Сказка»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, направляются на увеличение размеров окладов (должностных окладов), ставок заработной платы работников </w:t>
      </w:r>
      <w:r w:rsidR="005A052D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="00AA7A84" w:rsidRPr="005D56AB">
        <w:rPr>
          <w:rFonts w:ascii="Times New Roman" w:hAnsi="Times New Roman" w:cs="Times New Roman"/>
          <w:sz w:val="26"/>
          <w:szCs w:val="26"/>
        </w:rPr>
        <w:t>в пределах выделенных средств.</w:t>
      </w:r>
    </w:p>
    <w:p w:rsidR="00AA7A84" w:rsidRPr="005D56AB" w:rsidRDefault="00D33596" w:rsidP="004343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51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. Из фонда оплаты труда </w:t>
      </w:r>
      <w:r w:rsidR="00E260E0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работникам может оказываться материальная помощь. Решение об оказании материальной помощи и о ее конкретных размерах принимает руководитель </w:t>
      </w:r>
      <w:r w:rsidR="005E095D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на основании письменного заявления работника. Решение об оказании материальной помощи руководителю </w:t>
      </w:r>
      <w:r w:rsidR="005A052D">
        <w:rPr>
          <w:rFonts w:ascii="Times New Roman" w:hAnsi="Times New Roman" w:cs="Times New Roman"/>
          <w:sz w:val="26"/>
          <w:szCs w:val="26"/>
        </w:rPr>
        <w:t xml:space="preserve">МДОУ № 10 «Сказка» </w:t>
      </w:r>
      <w:r w:rsidR="00AA7A84" w:rsidRPr="005D56AB">
        <w:rPr>
          <w:rFonts w:ascii="Times New Roman" w:hAnsi="Times New Roman" w:cs="Times New Roman"/>
          <w:sz w:val="26"/>
          <w:szCs w:val="26"/>
        </w:rPr>
        <w:t xml:space="preserve">на основании его </w:t>
      </w:r>
      <w:r w:rsidR="00AA7A84" w:rsidRPr="005D56AB">
        <w:rPr>
          <w:rFonts w:ascii="Times New Roman" w:hAnsi="Times New Roman" w:cs="Times New Roman"/>
          <w:sz w:val="26"/>
          <w:szCs w:val="26"/>
        </w:rPr>
        <w:lastRenderedPageBreak/>
        <w:t xml:space="preserve">письменного заявления принимает </w:t>
      </w:r>
      <w:r w:rsidR="006F71BE" w:rsidRPr="005D56AB">
        <w:rPr>
          <w:rFonts w:ascii="Times New Roman" w:hAnsi="Times New Roman" w:cs="Times New Roman"/>
          <w:sz w:val="26"/>
          <w:szCs w:val="26"/>
        </w:rPr>
        <w:t>Управление образования на основании локального акта.</w:t>
      </w:r>
    </w:p>
    <w:p w:rsidR="00776847" w:rsidRDefault="00776847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CF3828" w:rsidRDefault="00CF3828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CF3828" w:rsidRDefault="00CF3828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F826AD" w:rsidRDefault="00F826AD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CF3828" w:rsidRDefault="00CF3828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5C7716" w:rsidRDefault="005C7716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5C7716" w:rsidRDefault="005C7716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5C7716" w:rsidRDefault="005C7716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776847" w:rsidRDefault="00776847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</w:p>
    <w:p w:rsidR="006F71BE" w:rsidRPr="0081525A" w:rsidRDefault="00893CCC" w:rsidP="00553BE3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  <w:r w:rsidRPr="0081525A">
        <w:rPr>
          <w:rFonts w:ascii="Times New Roman" w:hAnsi="Times New Roman" w:cs="Times New Roman"/>
          <w:szCs w:val="22"/>
        </w:rPr>
        <w:t xml:space="preserve">Приложение 1 </w:t>
      </w:r>
    </w:p>
    <w:p w:rsidR="00893CCC" w:rsidRPr="0081525A" w:rsidRDefault="00893CCC" w:rsidP="0081525A">
      <w:pPr>
        <w:pStyle w:val="ConsPlusNormal"/>
        <w:jc w:val="center"/>
        <w:outlineLvl w:val="2"/>
        <w:rPr>
          <w:rFonts w:ascii="Times New Roman" w:hAnsi="Times New Roman" w:cs="Times New Roman"/>
          <w:szCs w:val="22"/>
        </w:rPr>
      </w:pPr>
      <w:r w:rsidRPr="0081525A">
        <w:rPr>
          <w:rFonts w:ascii="Times New Roman" w:hAnsi="Times New Roman" w:cs="Times New Roman"/>
          <w:szCs w:val="22"/>
        </w:rPr>
        <w:t>к Положениюоб оплате труда работников</w:t>
      </w:r>
    </w:p>
    <w:p w:rsidR="00893CCC" w:rsidRPr="00C849F1" w:rsidRDefault="00C849F1" w:rsidP="0081525A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C849F1">
        <w:rPr>
          <w:rFonts w:ascii="Times New Roman" w:hAnsi="Times New Roman" w:cs="Times New Roman"/>
          <w:szCs w:val="22"/>
        </w:rPr>
        <w:t xml:space="preserve"> МДОУ № 10 «Сказка»</w:t>
      </w:r>
    </w:p>
    <w:p w:rsidR="0081525A" w:rsidRDefault="0081525A" w:rsidP="00893CC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893CC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93CCC" w:rsidRPr="005D56AB" w:rsidRDefault="00893CCC" w:rsidP="00893CC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ПРОФЕССИОНАЛЬНЫЕ</w:t>
      </w:r>
    </w:p>
    <w:p w:rsidR="00893CCC" w:rsidRPr="005D56AB" w:rsidRDefault="00893CCC" w:rsidP="00893CC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КВАЛИФИКАЦИОННЫЕ ГРУППЫ ОБЩЕОТРАСЛЕВЫХ</w:t>
      </w:r>
    </w:p>
    <w:p w:rsidR="00893CCC" w:rsidRPr="005D56AB" w:rsidRDefault="00893CCC" w:rsidP="00893CC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ПРОФЕССИЙ РАБОЧИХ &lt;*&gt;</w:t>
      </w:r>
    </w:p>
    <w:p w:rsidR="00893CCC" w:rsidRPr="005D56AB" w:rsidRDefault="00893CCC" w:rsidP="00893CC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93CCC" w:rsidRPr="005D56AB" w:rsidRDefault="00893CCC" w:rsidP="00893CC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</w:t>
      </w:r>
    </w:p>
    <w:p w:rsidR="00893CCC" w:rsidRPr="005D56AB" w:rsidRDefault="00893CCC" w:rsidP="00893CC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"Общеотраслевые профессии рабочих первого уровня"</w:t>
      </w:r>
    </w:p>
    <w:tbl>
      <w:tblPr>
        <w:tblW w:w="10440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639"/>
        <w:gridCol w:w="6618"/>
        <w:gridCol w:w="1183"/>
      </w:tblGrid>
      <w:tr w:rsidR="00893CCC" w:rsidRPr="005D56AB" w:rsidTr="006004D3">
        <w:trPr>
          <w:cantSplit/>
          <w:trHeight w:val="360"/>
          <w:jc w:val="center"/>
        </w:trPr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6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Профессии рабочих, отнесенные к квалификационным уровням                    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893CCC" w:rsidRPr="005D56AB" w:rsidTr="006004D3">
        <w:trPr>
          <w:cantSplit/>
          <w:trHeight w:val="1080"/>
          <w:jc w:val="center"/>
        </w:trPr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6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</w:t>
            </w:r>
            <w:r w:rsidR="007763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профессий</w:t>
            </w:r>
            <w:r w:rsidR="001C2DA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рабочих:  дворник, кастелянша,</w:t>
            </w:r>
            <w:r w:rsidR="007763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сторож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уборщик служебны</w:t>
            </w:r>
            <w:r w:rsidR="007763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х помещений,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помощник повара, машинист по стирке и ремо</w:t>
            </w:r>
            <w:r w:rsidR="007763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нту спецодежды,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рабочий по обслуживанию и ремонту здания, сторож-дворник.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DC017E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3495</w:t>
            </w:r>
          </w:p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893CCC" w:rsidRPr="005D56AB" w:rsidRDefault="00893CCC" w:rsidP="00893CC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</w:t>
      </w:r>
    </w:p>
    <w:p w:rsidR="00893CCC" w:rsidRPr="005D56AB" w:rsidRDefault="00893CCC" w:rsidP="00893CC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"Общеотраслевые профессии рабочих второго уровня"</w:t>
      </w:r>
    </w:p>
    <w:p w:rsidR="00553BE3" w:rsidRPr="005D56AB" w:rsidRDefault="00553BE3" w:rsidP="00893CC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076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397"/>
        <w:gridCol w:w="6478"/>
        <w:gridCol w:w="945"/>
        <w:gridCol w:w="945"/>
      </w:tblGrid>
      <w:tr w:rsidR="00893CCC" w:rsidRPr="005D56AB" w:rsidTr="008907EC">
        <w:trPr>
          <w:cantSplit/>
          <w:trHeight w:val="360"/>
          <w:jc w:val="center"/>
        </w:trPr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Профессии рабочих, отнесенные к квалификационным уровням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Повышающий коэффициент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893CCC" w:rsidRPr="005D56AB" w:rsidTr="008907EC">
        <w:trPr>
          <w:cantSplit/>
          <w:trHeight w:val="720"/>
          <w:jc w:val="center"/>
        </w:trPr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 - квалификационным справочником работ и професс</w:t>
            </w:r>
            <w:r w:rsidR="00212D2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ий рабочих: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повар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893CCC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1,15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CCC" w:rsidRPr="005D56AB" w:rsidRDefault="00DC017E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4019</w:t>
            </w:r>
          </w:p>
        </w:tc>
      </w:tr>
    </w:tbl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93050C" w:rsidRDefault="0093050C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6004BB" w:rsidRDefault="006004BB" w:rsidP="00212D2D">
      <w:pPr>
        <w:pStyle w:val="ConsPlusNormal"/>
        <w:outlineLvl w:val="2"/>
        <w:rPr>
          <w:rFonts w:ascii="Times New Roman" w:hAnsi="Times New Roman" w:cs="Times New Roman"/>
          <w:sz w:val="26"/>
          <w:szCs w:val="26"/>
        </w:rPr>
      </w:pPr>
    </w:p>
    <w:p w:rsidR="006004BB" w:rsidRDefault="006004BB" w:rsidP="00553BE3">
      <w:pPr>
        <w:pStyle w:val="ConsPlusNormal"/>
        <w:ind w:left="7788" w:firstLine="708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553BE3" w:rsidRPr="0081525A" w:rsidRDefault="00553BE3" w:rsidP="0081525A">
      <w:pPr>
        <w:pStyle w:val="ConsPlusNormal"/>
        <w:ind w:left="7788"/>
        <w:jc w:val="both"/>
        <w:outlineLvl w:val="2"/>
        <w:rPr>
          <w:rFonts w:ascii="Times New Roman" w:hAnsi="Times New Roman" w:cs="Times New Roman"/>
          <w:szCs w:val="22"/>
        </w:rPr>
      </w:pPr>
    </w:p>
    <w:p w:rsidR="009A7AAB" w:rsidRDefault="009A7AAB" w:rsidP="0081525A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9A7AAB" w:rsidRDefault="009A7AAB" w:rsidP="0081525A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№2</w:t>
      </w:r>
    </w:p>
    <w:p w:rsidR="00C849F1" w:rsidRDefault="00553BE3" w:rsidP="0081525A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81525A">
        <w:rPr>
          <w:rFonts w:ascii="Times New Roman" w:hAnsi="Times New Roman" w:cs="Times New Roman"/>
          <w:szCs w:val="22"/>
        </w:rPr>
        <w:t xml:space="preserve"> к </w:t>
      </w:r>
      <w:r w:rsidR="0081525A" w:rsidRPr="0081525A">
        <w:rPr>
          <w:rFonts w:ascii="Times New Roman" w:hAnsi="Times New Roman" w:cs="Times New Roman"/>
          <w:szCs w:val="22"/>
        </w:rPr>
        <w:t>п</w:t>
      </w:r>
      <w:r w:rsidRPr="0081525A">
        <w:rPr>
          <w:rFonts w:ascii="Times New Roman" w:hAnsi="Times New Roman" w:cs="Times New Roman"/>
          <w:szCs w:val="22"/>
        </w:rPr>
        <w:t>оложению</w:t>
      </w:r>
      <w:r w:rsidR="0081525A" w:rsidRPr="0081525A">
        <w:rPr>
          <w:rFonts w:ascii="Times New Roman" w:hAnsi="Times New Roman" w:cs="Times New Roman"/>
          <w:szCs w:val="22"/>
        </w:rPr>
        <w:t xml:space="preserve"> об оплате труда </w:t>
      </w:r>
      <w:r w:rsidRPr="0081525A">
        <w:rPr>
          <w:rFonts w:ascii="Times New Roman" w:hAnsi="Times New Roman" w:cs="Times New Roman"/>
          <w:szCs w:val="22"/>
        </w:rPr>
        <w:t>работников</w:t>
      </w:r>
    </w:p>
    <w:p w:rsidR="0081525A" w:rsidRPr="00C849F1" w:rsidRDefault="00C849F1" w:rsidP="00C849F1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2"/>
        </w:rPr>
      </w:pPr>
      <w:r w:rsidRPr="00C849F1">
        <w:rPr>
          <w:rFonts w:ascii="Times New Roman" w:hAnsi="Times New Roman" w:cs="Times New Roman"/>
          <w:b w:val="0"/>
          <w:szCs w:val="22"/>
        </w:rPr>
        <w:t>МДОУ № 10 «Сказка»</w:t>
      </w:r>
    </w:p>
    <w:p w:rsidR="00553BE3" w:rsidRPr="005D56AB" w:rsidRDefault="00553BE3" w:rsidP="00553BE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ПРОФЕССИОНАЛЬНЫЕ</w:t>
      </w:r>
    </w:p>
    <w:p w:rsidR="00553BE3" w:rsidRPr="005D56AB" w:rsidRDefault="00553BE3" w:rsidP="00553BE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КВАЛИФИКАЦИОННЫЕ ГРУППЫ ОБЩЕОТРАСЛЕВЫХ ДОЛЖНОСТЕЙ</w:t>
      </w:r>
    </w:p>
    <w:p w:rsidR="00553BE3" w:rsidRPr="005D56AB" w:rsidRDefault="00553BE3" w:rsidP="00553BE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РУКОВОДИТЕЛЕЙ, СПЕЦИАЛИСТОВ И СЛУЖАЩИХ &lt;*&gt;</w:t>
      </w:r>
    </w:p>
    <w:p w:rsidR="00553BE3" w:rsidRPr="005D56AB" w:rsidRDefault="00553BE3" w:rsidP="00553BE3">
      <w:pPr>
        <w:pStyle w:val="ConsPlusNormal"/>
        <w:tabs>
          <w:tab w:val="left" w:pos="5462"/>
        </w:tabs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ab/>
      </w:r>
    </w:p>
    <w:p w:rsidR="00553BE3" w:rsidRPr="005D56AB" w:rsidRDefault="00553BE3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53BE3" w:rsidRPr="005D56AB" w:rsidRDefault="00553BE3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</w:t>
      </w:r>
    </w:p>
    <w:p w:rsidR="00553BE3" w:rsidRPr="005D56AB" w:rsidRDefault="00553BE3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"Общеотраслевые должности служащих второго уровня"</w:t>
      </w:r>
    </w:p>
    <w:p w:rsidR="00553BE3" w:rsidRPr="005D56AB" w:rsidRDefault="00553BE3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1199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532"/>
        <w:gridCol w:w="6777"/>
        <w:gridCol w:w="945"/>
        <w:gridCol w:w="945"/>
      </w:tblGrid>
      <w:tr w:rsidR="00553BE3" w:rsidRPr="005D56AB" w:rsidTr="008907EC">
        <w:trPr>
          <w:cantSplit/>
          <w:trHeight w:val="360"/>
          <w:jc w:val="center"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Должности, отнесенные к квалификационным уровням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Повышающий коэффициент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553BE3" w:rsidRPr="005D56AB" w:rsidTr="008907EC">
        <w:trPr>
          <w:cantSplit/>
          <w:trHeight w:val="1080"/>
          <w:jc w:val="center"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8907EC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553BE3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квалификационный</w:t>
            </w:r>
            <w:r w:rsidR="00553BE3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3E565F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</w:t>
            </w:r>
            <w:r w:rsidR="00553BE3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аведующий хозяйством.  </w:t>
            </w:r>
          </w:p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"старший".           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Должности служащих первого квалификационного уровня, по которым устанавливается  II внутридолжностная категория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553BE3" w:rsidP="00553BE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3BE3" w:rsidRPr="005D56AB" w:rsidRDefault="00DC017E" w:rsidP="00553BE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4194</w:t>
            </w:r>
          </w:p>
        </w:tc>
      </w:tr>
    </w:tbl>
    <w:p w:rsidR="00553BE3" w:rsidRPr="005D56AB" w:rsidRDefault="00553BE3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81525A" w:rsidRDefault="0081525A" w:rsidP="00553BE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53BE3" w:rsidRDefault="00553BE3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3E565F" w:rsidRDefault="003E565F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C849F1" w:rsidRDefault="00C849F1" w:rsidP="00D23863">
      <w:pPr>
        <w:pStyle w:val="ConsPlusNormal"/>
        <w:outlineLvl w:val="2"/>
        <w:rPr>
          <w:rFonts w:ascii="Times New Roman" w:hAnsi="Times New Roman" w:cs="Times New Roman"/>
          <w:sz w:val="26"/>
          <w:szCs w:val="26"/>
        </w:rPr>
      </w:pPr>
    </w:p>
    <w:p w:rsidR="00C849F1" w:rsidRDefault="00C849F1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B82615" w:rsidRDefault="00B82615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826AD" w:rsidRDefault="00F826AD" w:rsidP="00553BE3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FA5840" w:rsidRPr="0081525A" w:rsidRDefault="009A7AAB" w:rsidP="00FA5840">
      <w:pPr>
        <w:pStyle w:val="ConsPlusNormal"/>
        <w:ind w:firstLine="540"/>
        <w:jc w:val="right"/>
        <w:outlineLvl w:val="2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№ 3</w:t>
      </w:r>
    </w:p>
    <w:p w:rsidR="00FA5840" w:rsidRPr="0081525A" w:rsidRDefault="00FA5840" w:rsidP="0081525A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81525A">
        <w:rPr>
          <w:rFonts w:ascii="Times New Roman" w:hAnsi="Times New Roman" w:cs="Times New Roman"/>
          <w:szCs w:val="22"/>
        </w:rPr>
        <w:t>к Положениюоб оплате труда работников</w:t>
      </w:r>
    </w:p>
    <w:p w:rsidR="00FA5840" w:rsidRPr="00F826AD" w:rsidRDefault="00C849F1" w:rsidP="00F826AD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2"/>
        </w:rPr>
      </w:pPr>
      <w:r w:rsidRPr="00C849F1">
        <w:rPr>
          <w:rFonts w:ascii="Times New Roman" w:hAnsi="Times New Roman" w:cs="Times New Roman"/>
          <w:b w:val="0"/>
          <w:szCs w:val="22"/>
        </w:rPr>
        <w:t>МДОУ № 10 «Сказка»</w:t>
      </w:r>
    </w:p>
    <w:p w:rsidR="0081525A" w:rsidRDefault="0081525A" w:rsidP="00FA584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FA5840" w:rsidRPr="005D56AB" w:rsidRDefault="00FA5840" w:rsidP="00FA584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ПРОФЕССИОНАЛЬНЫЕ</w:t>
      </w:r>
    </w:p>
    <w:p w:rsidR="00FA5840" w:rsidRPr="005D56AB" w:rsidRDefault="00FA5840" w:rsidP="00FA584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КВАЛИФИКАЦИОННЫЕ ГРУППЫ ДОЛЖНОСТЕЙ</w:t>
      </w:r>
    </w:p>
    <w:p w:rsidR="00FA5840" w:rsidRPr="005D56AB" w:rsidRDefault="00FA5840" w:rsidP="00FA584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РАБОТНИКОВ ОБРАЗОВАНИЯ &lt;*&gt;</w:t>
      </w:r>
    </w:p>
    <w:p w:rsidR="00FA5840" w:rsidRPr="005D56AB" w:rsidRDefault="00FA5840" w:rsidP="00FA58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 должностей</w:t>
      </w: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работников учебно-вспомогательного персонала</w:t>
      </w: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второго уровня</w:t>
      </w:r>
    </w:p>
    <w:p w:rsidR="00FA5840" w:rsidRPr="005D56AB" w:rsidRDefault="00FA5840" w:rsidP="00FA584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0301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579"/>
        <w:gridCol w:w="5832"/>
        <w:gridCol w:w="945"/>
        <w:gridCol w:w="945"/>
      </w:tblGrid>
      <w:tr w:rsidR="00FA5840" w:rsidRPr="005D56AB" w:rsidTr="00455E8F">
        <w:trPr>
          <w:cantSplit/>
          <w:trHeight w:val="360"/>
          <w:jc w:val="center"/>
        </w:trPr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Должности, отнесенные к квалификационным уровням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Повышающий коэффициент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FA5840" w:rsidRPr="005D56AB" w:rsidTr="00455E8F">
        <w:trPr>
          <w:cantSplit/>
          <w:trHeight w:val="360"/>
          <w:jc w:val="center"/>
        </w:trPr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3E565F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</w:t>
            </w:r>
            <w:r w:rsidR="00FA5840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ладший воспитатель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1,7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DC017E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5941</w:t>
            </w:r>
          </w:p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091730" w:rsidRDefault="00091730" w:rsidP="00F826AD">
      <w:pPr>
        <w:pStyle w:val="ConsPlusNormal"/>
        <w:outlineLvl w:val="2"/>
        <w:rPr>
          <w:rFonts w:ascii="Times New Roman" w:hAnsi="Times New Roman" w:cs="Times New Roman"/>
          <w:sz w:val="26"/>
          <w:szCs w:val="26"/>
        </w:rPr>
      </w:pPr>
    </w:p>
    <w:p w:rsidR="00091730" w:rsidRDefault="0009173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 должностей</w:t>
      </w: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педагогических работников</w:t>
      </w:r>
    </w:p>
    <w:p w:rsidR="00FA5840" w:rsidRPr="005D56AB" w:rsidRDefault="00FA5840" w:rsidP="00FA584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03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593"/>
        <w:gridCol w:w="5832"/>
        <w:gridCol w:w="945"/>
        <w:gridCol w:w="945"/>
      </w:tblGrid>
      <w:tr w:rsidR="00FA5840" w:rsidRPr="005D56AB" w:rsidTr="008D698F">
        <w:trPr>
          <w:cantSplit/>
          <w:trHeight w:val="513"/>
          <w:jc w:val="center"/>
        </w:trPr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Должности, отнесенные к квалификационным уровням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Повышающий коэффициент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FA5840" w:rsidRPr="005D56AB" w:rsidTr="008D698F">
        <w:trPr>
          <w:cantSplit/>
          <w:trHeight w:val="480"/>
          <w:jc w:val="center"/>
        </w:trPr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BD25EC" w:rsidP="00BD2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="00FA5840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нструктор по физической культуре; музыкальный руководитель;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2,3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DC017E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7728</w:t>
            </w:r>
          </w:p>
        </w:tc>
      </w:tr>
      <w:tr w:rsidR="00FA5840" w:rsidRPr="005D56AB" w:rsidTr="008D698F">
        <w:trPr>
          <w:cantSplit/>
          <w:trHeight w:val="720"/>
          <w:jc w:val="center"/>
        </w:trPr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8D698F" w:rsidP="008D69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="00FA5840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оспитатель; методист; педагог-психолог;   </w:t>
            </w:r>
            <w:r w:rsidR="00FA5840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2,5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8400</w:t>
            </w:r>
          </w:p>
        </w:tc>
      </w:tr>
      <w:tr w:rsidR="00FA5840" w:rsidRPr="005D56AB" w:rsidTr="008D698F">
        <w:trPr>
          <w:cantSplit/>
          <w:trHeight w:val="840"/>
          <w:jc w:val="center"/>
        </w:trPr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8D698F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  <w:r w:rsidR="00FA5840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тарший воспитат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ель</w:t>
            </w:r>
            <w:r w:rsidR="0057610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;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учитель- логопед (логопед)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2,8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9408</w:t>
            </w:r>
          </w:p>
        </w:tc>
      </w:tr>
    </w:tbl>
    <w:p w:rsidR="00FA5840" w:rsidRPr="005D56AB" w:rsidRDefault="00FA5840" w:rsidP="00FA5840">
      <w:pPr>
        <w:pStyle w:val="ConsPlusNormal"/>
        <w:outlineLvl w:val="2"/>
        <w:rPr>
          <w:rFonts w:ascii="Times New Roman" w:hAnsi="Times New Roman" w:cs="Times New Roman"/>
          <w:sz w:val="26"/>
          <w:szCs w:val="26"/>
        </w:rPr>
      </w:pP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Профессиональная квалификационная группа должностей</w:t>
      </w:r>
    </w:p>
    <w:p w:rsidR="00FA5840" w:rsidRPr="005D56AB" w:rsidRDefault="00FA5840" w:rsidP="00FA5840">
      <w:pPr>
        <w:pStyle w:val="ConsPlusNormal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руководителей структурных подразделений </w:t>
      </w:r>
    </w:p>
    <w:p w:rsidR="00FA5840" w:rsidRPr="005D56AB" w:rsidRDefault="00FA5840" w:rsidP="00FA584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0443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721"/>
        <w:gridCol w:w="5832"/>
        <w:gridCol w:w="945"/>
        <w:gridCol w:w="945"/>
      </w:tblGrid>
      <w:tr w:rsidR="00FA5840" w:rsidRPr="005D56AB" w:rsidTr="005C0E2A">
        <w:trPr>
          <w:cantSplit/>
          <w:trHeight w:val="360"/>
          <w:jc w:val="center"/>
        </w:trPr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Квалификационный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Должности, отнесенные к квалификационным уровням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Повышающий коэффициент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Оклад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(руб.)</w:t>
            </w:r>
          </w:p>
        </w:tc>
      </w:tr>
      <w:tr w:rsidR="00FA5840" w:rsidRPr="005D56AB" w:rsidTr="005C0E2A">
        <w:trPr>
          <w:cantSplit/>
          <w:trHeight w:val="720"/>
          <w:jc w:val="center"/>
        </w:trPr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br/>
              <w:t>2 квалификационный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уровень           </w:t>
            </w:r>
          </w:p>
        </w:tc>
        <w:tc>
          <w:tcPr>
            <w:tcW w:w="5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FA5840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2,75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840" w:rsidRPr="005D56AB" w:rsidRDefault="00DC017E" w:rsidP="006004D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9610</w:t>
            </w:r>
          </w:p>
        </w:tc>
      </w:tr>
    </w:tbl>
    <w:p w:rsidR="008F2A2B" w:rsidRDefault="008F2A2B" w:rsidP="009A7AAB">
      <w:pPr>
        <w:pStyle w:val="ConsPlusNormal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A7AAB" w:rsidRDefault="009A7AAB" w:rsidP="007C30A9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</w:p>
    <w:p w:rsidR="009A7AAB" w:rsidRDefault="009A7AAB" w:rsidP="009A7AA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№ 4</w:t>
      </w:r>
    </w:p>
    <w:p w:rsidR="006B0CCB" w:rsidRPr="007C30A9" w:rsidRDefault="006B0CCB" w:rsidP="009A7AA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C30A9">
        <w:rPr>
          <w:rFonts w:ascii="Times New Roman" w:hAnsi="Times New Roman" w:cs="Times New Roman"/>
          <w:szCs w:val="22"/>
        </w:rPr>
        <w:t>к Положениюоб оплате труда работников</w:t>
      </w:r>
    </w:p>
    <w:p w:rsidR="00C849F1" w:rsidRPr="00C849F1" w:rsidRDefault="00C849F1" w:rsidP="00C849F1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2"/>
        </w:rPr>
      </w:pPr>
      <w:r w:rsidRPr="00C849F1">
        <w:rPr>
          <w:rFonts w:ascii="Times New Roman" w:hAnsi="Times New Roman" w:cs="Times New Roman"/>
          <w:b w:val="0"/>
          <w:szCs w:val="22"/>
        </w:rPr>
        <w:t>МДОУ № 10 «Сказка»</w:t>
      </w:r>
    </w:p>
    <w:p w:rsidR="006B0CCB" w:rsidRPr="007C30A9" w:rsidRDefault="006B0CCB" w:rsidP="007C30A9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</w:p>
    <w:p w:rsidR="007C30A9" w:rsidRDefault="007C30A9" w:rsidP="008367F8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7C30A9" w:rsidRDefault="007C30A9" w:rsidP="006B0CC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B0CCB" w:rsidRPr="005D56AB" w:rsidRDefault="006B0CCB" w:rsidP="006B0CC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 xml:space="preserve">ПОКАЗАТЕЛИ ЭФФЕКТИВНОСТИ </w:t>
      </w:r>
    </w:p>
    <w:p w:rsidR="006B0CCB" w:rsidRPr="005D56AB" w:rsidRDefault="006B0CCB" w:rsidP="006B0CC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ДЕЯТЕЛЬНОСТИ</w:t>
      </w:r>
      <w:r w:rsidR="004269B6">
        <w:rPr>
          <w:rFonts w:ascii="Times New Roman" w:hAnsi="Times New Roman" w:cs="Times New Roman"/>
          <w:sz w:val="26"/>
          <w:szCs w:val="26"/>
        </w:rPr>
        <w:t>МДОУ № 10 «СКАЗКА»,  РУКОВОДИТЕЛЯ</w:t>
      </w:r>
      <w:r w:rsidRPr="005D56AB">
        <w:rPr>
          <w:rFonts w:ascii="Times New Roman" w:hAnsi="Times New Roman" w:cs="Times New Roman"/>
          <w:sz w:val="26"/>
          <w:szCs w:val="26"/>
        </w:rPr>
        <w:t xml:space="preserve"> И ОТДЕЛЬНЫХ КАТЕГОРИЙ РАБОТНИКОВ </w:t>
      </w:r>
    </w:p>
    <w:p w:rsidR="006B0CCB" w:rsidRPr="005D56AB" w:rsidRDefault="006B0CCB" w:rsidP="006B0CC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B0CCB" w:rsidRPr="005D56AB" w:rsidRDefault="006B0CCB" w:rsidP="009A5DC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Для дошкольных образовательных учреждений</w:t>
      </w:r>
    </w:p>
    <w:p w:rsidR="006B0CCB" w:rsidRPr="005D56AB" w:rsidRDefault="006B0CCB" w:rsidP="006B0CCB">
      <w:pPr>
        <w:pStyle w:val="ConsPlusTitle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W w:w="10274" w:type="dxa"/>
        <w:tblInd w:w="108" w:type="dxa"/>
        <w:tblLook w:val="04A0"/>
      </w:tblPr>
      <w:tblGrid>
        <w:gridCol w:w="851"/>
        <w:gridCol w:w="4819"/>
        <w:gridCol w:w="1418"/>
        <w:gridCol w:w="2530"/>
        <w:gridCol w:w="976"/>
      </w:tblGrid>
      <w:tr w:rsidR="006B0CCB" w:rsidRPr="005D56AB" w:rsidTr="008367F8">
        <w:trPr>
          <w:trHeight w:val="1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Показатели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Условия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8367F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Кол-во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 баллов</w:t>
            </w:r>
          </w:p>
        </w:tc>
      </w:tr>
      <w:tr w:rsidR="006B0CCB" w:rsidRPr="005D56AB" w:rsidTr="00DF2E73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Количество групп в дошкольных учреждениях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каждую группу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</w:tr>
      <w:tr w:rsidR="006B0CCB" w:rsidRPr="005D56AB" w:rsidTr="00DF2E73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Количество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 расчета за каждого ребенка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0,3</w:t>
            </w:r>
          </w:p>
        </w:tc>
      </w:tr>
      <w:tr w:rsidR="006B0CCB" w:rsidRPr="005D56AB" w:rsidTr="00DF2E73">
        <w:trPr>
          <w:trHeight w:val="8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09173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Превышение плановой /проектной/ наполняемости по группам или по кол-ву обучающихся в </w:t>
            </w:r>
            <w:r w:rsidR="0009173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организациях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  (по лицензии)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 расчета за каждого ребенка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0,3</w:t>
            </w:r>
          </w:p>
        </w:tc>
      </w:tr>
      <w:tr w:rsidR="006B0CCB" w:rsidRPr="005D56AB" w:rsidTr="00DF2E73">
        <w:trPr>
          <w:trHeight w:val="46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8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09173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Количество работников в образовательно</w:t>
            </w:r>
            <w:r w:rsidR="0009173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й организации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каждого работника;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</w:tr>
      <w:tr w:rsidR="006B0CCB" w:rsidRPr="005D56AB" w:rsidTr="00DF2E73">
        <w:trPr>
          <w:trHeight w:val="11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дополнительно за каждого педагога первой квалификационныой категории;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0,5</w:t>
            </w:r>
          </w:p>
        </w:tc>
      </w:tr>
      <w:tr w:rsidR="006B0CCB" w:rsidRPr="005D56AB" w:rsidTr="00DF2E73">
        <w:trPr>
          <w:trHeight w:val="11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дополнительно за каждого педагога высшей квалификационной категории.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</w:tr>
      <w:tr w:rsidR="006B0CCB" w:rsidRPr="005D56AB" w:rsidTr="00DF2E73">
        <w:trPr>
          <w:trHeight w:val="12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филиалов, отделений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каждое указанное структурное подразделение до 100 чел.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</w:p>
        </w:tc>
      </w:tr>
      <w:tr w:rsidR="006B0CCB" w:rsidRPr="005D56AB" w:rsidTr="00DF2E73">
        <w:trPr>
          <w:trHeight w:val="8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Наличие оборудованных и используемых в образовательном процессе:                                                                                                                    - прогулочных площадок;                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каждый вид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спортивного зала;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</w:tr>
      <w:tr w:rsidR="006B0CCB" w:rsidRPr="005D56AB" w:rsidTr="00DF2E7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тренажерного зала;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</w:tr>
      <w:tr w:rsidR="006B0CCB" w:rsidRPr="005D56AB" w:rsidTr="00DF2E7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спортивной площадки;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</w:t>
            </w:r>
          </w:p>
        </w:tc>
      </w:tr>
      <w:tr w:rsidR="006B0CCB" w:rsidRPr="005D56AB" w:rsidTr="00DF2E7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стадиона;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25</w:t>
            </w:r>
          </w:p>
        </w:tc>
      </w:tr>
      <w:tr w:rsidR="006B0CCB" w:rsidRPr="005D56AB" w:rsidTr="00DF2E7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бассейна;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25</w:t>
            </w:r>
          </w:p>
        </w:tc>
      </w:tr>
      <w:tr w:rsidR="006B0CCB" w:rsidRPr="005D56AB" w:rsidTr="00DF2E7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учебных мастерских;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актового зала;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музыкального зала;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кабинет изодеятельности;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-компьютерный игровой комплекс.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</w:tr>
      <w:tr w:rsidR="006B0CCB" w:rsidRPr="005D56AB" w:rsidTr="00DF2E73">
        <w:trPr>
          <w:trHeight w:val="5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медицинского центра, имеющего лицензию на оказание данного вида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25</w:t>
            </w:r>
          </w:p>
        </w:tc>
      </w:tr>
      <w:tr w:rsidR="006B0CCB" w:rsidRPr="005D56AB" w:rsidTr="00DF2E73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оборудованного медицинского кабинета(изолятор)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</w:t>
            </w:r>
          </w:p>
        </w:tc>
      </w:tr>
      <w:tr w:rsidR="006B0CCB" w:rsidRPr="005D56AB" w:rsidTr="00DF2E73">
        <w:trPr>
          <w:trHeight w:val="544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8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столовой, пищеблока:                                                 - работающий на сырье.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</w:t>
            </w:r>
          </w:p>
        </w:tc>
      </w:tr>
      <w:tr w:rsidR="006B0CCB" w:rsidRPr="005D56AB" w:rsidTr="00DF2E73">
        <w:trPr>
          <w:trHeight w:val="5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6B0CCB" w:rsidRPr="005D56AB" w:rsidTr="00DF2E73">
        <w:trPr>
          <w:trHeight w:val="8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Наличие учебно-опытных участков (площадью не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5D56AB">
                <w:rPr>
                  <w:rFonts w:ascii="Times New Roman" w:hAnsi="Times New Roman" w:cs="Times New Roman"/>
                  <w:sz w:val="26"/>
                  <w:szCs w:val="26"/>
                  <w:lang w:eastAsia="en-US"/>
                </w:rPr>
                <w:t>0,5 га</w:t>
              </w:r>
            </w:smartTag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,а при орошаемом земледелии - </w:t>
            </w:r>
            <w:smartTag w:uri="urn:schemas-microsoft-com:office:smarttags" w:element="metricconverter">
              <w:smartTagPr>
                <w:attr w:name="ProductID" w:val="0,25 га"/>
              </w:smartTagPr>
              <w:r w:rsidRPr="005D56AB">
                <w:rPr>
                  <w:rFonts w:ascii="Times New Roman" w:hAnsi="Times New Roman" w:cs="Times New Roman"/>
                  <w:sz w:val="26"/>
                  <w:szCs w:val="26"/>
                  <w:lang w:eastAsia="en-US"/>
                </w:rPr>
                <w:t>0,25 га</w:t>
              </w:r>
            </w:smartTag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) теплиц, зимнего сада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каждый вид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</w:t>
            </w:r>
          </w:p>
        </w:tc>
      </w:tr>
      <w:tr w:rsidR="006B0CCB" w:rsidRPr="005D56AB" w:rsidTr="00DF2E73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Наличие собственных: котельной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  <w:t>(бойлер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), очистных и других сооружений, жилых домов, горожей,(выгребная яма), теплотрасса, 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  <w:t>колодцы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каждый вид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</w:p>
        </w:tc>
      </w:tr>
      <w:tr w:rsidR="006B0CCB" w:rsidRPr="005D56AB" w:rsidTr="00DF2E73">
        <w:trPr>
          <w:trHeight w:val="14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двух и более отдельно стоящих зданий, в которых осуществляется образовательный процесс (реализуются образовательные программы и (или) обеспечивается содержание и воспита</w:t>
            </w:r>
            <w:r w:rsidR="0056425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ние обучающихся (воспитанников)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каждое здание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</w:p>
        </w:tc>
      </w:tr>
      <w:tr w:rsidR="006B0CCB" w:rsidRPr="005D56AB" w:rsidTr="00DF2E73">
        <w:trPr>
          <w:trHeight w:val="14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Другие показатели, не учтенные в п.п.1-11 /за каждый показатель отдельно:методический кабинет, кабинет дефектолога, кабинет логопеда, кабинет заведующего, подвал, хозкорпус, овощехранилище, 3 кладовые, электрощитовая, прачка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</w:p>
        </w:tc>
      </w:tr>
      <w:tr w:rsidR="006B0CCB" w:rsidRPr="005D56AB" w:rsidTr="00DF2E73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водогрейки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</w:tr>
      <w:tr w:rsidR="006B0CCB" w:rsidRPr="005D56AB" w:rsidTr="00DF2E73">
        <w:trPr>
          <w:trHeight w:val="5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обучающихся (воспитанников) в общеобразовательных учреждениях, дошкольных образовательных учреждениях, посещающих секции, кружки, студии, организованным этим учреждением или на их базе.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каждого обучающегося (воспитанника)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0,5</w:t>
            </w:r>
          </w:p>
        </w:tc>
      </w:tr>
      <w:tr w:rsidR="006B0CCB" w:rsidRPr="005D56AB" w:rsidTr="00DF2E73">
        <w:trPr>
          <w:trHeight w:val="1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6B0CCB" w:rsidRPr="005D56AB" w:rsidTr="008367F8">
        <w:trPr>
          <w:trHeight w:val="27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Наличие оборудованных и используемых в дошкольных образовательных учреждениях, помещений для разных видов активности (изостудия.театральная студия. комнтасказок,зимний сад,  комната нац. традиц., комната познов. развития и т.д.)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каждый вид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</w:t>
            </w:r>
          </w:p>
        </w:tc>
      </w:tr>
      <w:tr w:rsidR="006B0CCB" w:rsidRPr="005D56AB" w:rsidTr="008367F8">
        <w:trPr>
          <w:trHeight w:val="37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09173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Наличие в образовательных </w:t>
            </w:r>
            <w:r w:rsidR="0009173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организациях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общего назначения обучающихся (воспитанников) со специальными потребностями, охваченных квалифицированной коррекцией физического и психического развития( кроме специальных) коррекционных образовательных </w:t>
            </w:r>
            <w:r w:rsidR="0009173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организациях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 дошкольных групп компенсирующего вида (логопункт, ЗПР)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каждого обучающегося (воспитанника)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</w:tr>
      <w:tr w:rsidR="006B0CCB" w:rsidRPr="005D56AB" w:rsidTr="00DF2E73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Прочие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6B0CCB" w:rsidRPr="005D56AB" w:rsidTr="00DF2E73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Отдаленность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6B0CCB" w:rsidRPr="005D56AB" w:rsidTr="00F819C2">
        <w:trPr>
          <w:trHeight w:val="3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0CCB" w:rsidRPr="005D56AB" w:rsidRDefault="006B0CCB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</w:tbl>
    <w:p w:rsidR="006B0CCB" w:rsidRPr="00677215" w:rsidRDefault="006B0CCB" w:rsidP="006B0CC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677215">
        <w:rPr>
          <w:rFonts w:ascii="Times New Roman" w:hAnsi="Times New Roman" w:cs="Times New Roman"/>
          <w:sz w:val="18"/>
          <w:szCs w:val="18"/>
        </w:rPr>
        <w:t xml:space="preserve">Группа по оплате труда определяется ежегодно до 1 марта нового финансового года </w:t>
      </w:r>
      <w:r w:rsidR="008F0236" w:rsidRPr="00677215">
        <w:rPr>
          <w:rFonts w:ascii="Times New Roman" w:hAnsi="Times New Roman" w:cs="Times New Roman"/>
          <w:sz w:val="18"/>
          <w:szCs w:val="18"/>
        </w:rPr>
        <w:t>У</w:t>
      </w:r>
      <w:r w:rsidRPr="00677215">
        <w:rPr>
          <w:rFonts w:ascii="Times New Roman" w:hAnsi="Times New Roman" w:cs="Times New Roman"/>
          <w:sz w:val="18"/>
          <w:szCs w:val="18"/>
        </w:rPr>
        <w:t>правлени</w:t>
      </w:r>
      <w:r w:rsidR="008F0236" w:rsidRPr="00677215">
        <w:rPr>
          <w:rFonts w:ascii="Times New Roman" w:hAnsi="Times New Roman" w:cs="Times New Roman"/>
          <w:sz w:val="18"/>
          <w:szCs w:val="18"/>
        </w:rPr>
        <w:t>ем образования Администрации Катав-Ивановского муниципального района</w:t>
      </w:r>
      <w:r w:rsidRPr="00677215">
        <w:rPr>
          <w:rFonts w:ascii="Times New Roman" w:hAnsi="Times New Roman" w:cs="Times New Roman"/>
          <w:sz w:val="18"/>
          <w:szCs w:val="18"/>
        </w:rPr>
        <w:t>, которому подведомственн</w:t>
      </w:r>
      <w:r w:rsidR="008F0236" w:rsidRPr="00677215">
        <w:rPr>
          <w:rFonts w:ascii="Times New Roman" w:hAnsi="Times New Roman" w:cs="Times New Roman"/>
          <w:sz w:val="18"/>
          <w:szCs w:val="18"/>
        </w:rPr>
        <w:t>ы</w:t>
      </w:r>
      <w:r w:rsidRPr="00677215">
        <w:rPr>
          <w:rFonts w:ascii="Times New Roman" w:hAnsi="Times New Roman" w:cs="Times New Roman"/>
          <w:sz w:val="18"/>
          <w:szCs w:val="18"/>
        </w:rPr>
        <w:t xml:space="preserve"> муниципальн</w:t>
      </w:r>
      <w:r w:rsidR="008F0236" w:rsidRPr="00677215">
        <w:rPr>
          <w:rFonts w:ascii="Times New Roman" w:hAnsi="Times New Roman" w:cs="Times New Roman"/>
          <w:sz w:val="18"/>
          <w:szCs w:val="18"/>
        </w:rPr>
        <w:t>ые</w:t>
      </w:r>
      <w:r w:rsidRPr="00677215">
        <w:rPr>
          <w:rFonts w:ascii="Times New Roman" w:hAnsi="Times New Roman" w:cs="Times New Roman"/>
          <w:sz w:val="18"/>
          <w:szCs w:val="18"/>
        </w:rPr>
        <w:t xml:space="preserve"> образовательн</w:t>
      </w:r>
      <w:r w:rsidR="008F0236" w:rsidRPr="00677215">
        <w:rPr>
          <w:rFonts w:ascii="Times New Roman" w:hAnsi="Times New Roman" w:cs="Times New Roman"/>
          <w:sz w:val="18"/>
          <w:szCs w:val="18"/>
        </w:rPr>
        <w:t>ые организации</w:t>
      </w:r>
      <w:r w:rsidRPr="00677215">
        <w:rPr>
          <w:rFonts w:ascii="Times New Roman" w:hAnsi="Times New Roman" w:cs="Times New Roman"/>
          <w:sz w:val="18"/>
          <w:szCs w:val="18"/>
        </w:rPr>
        <w:t>, на основании соответствующих документов, подтверждающих наличие указанных объемов работы.</w:t>
      </w:r>
    </w:p>
    <w:p w:rsidR="006B0CCB" w:rsidRPr="00677215" w:rsidRDefault="006B0CCB" w:rsidP="006B0CC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677215">
        <w:rPr>
          <w:rFonts w:ascii="Times New Roman" w:hAnsi="Times New Roman" w:cs="Times New Roman"/>
          <w:sz w:val="18"/>
          <w:szCs w:val="18"/>
        </w:rPr>
        <w:t xml:space="preserve">Группа по оплате труда для вновь открываемых муниципальных образовательных </w:t>
      </w:r>
      <w:r w:rsidR="008F0236" w:rsidRPr="00677215">
        <w:rPr>
          <w:rFonts w:ascii="Times New Roman" w:hAnsi="Times New Roman" w:cs="Times New Roman"/>
          <w:sz w:val="18"/>
          <w:szCs w:val="18"/>
        </w:rPr>
        <w:t>организаций</w:t>
      </w:r>
      <w:r w:rsidRPr="00677215">
        <w:rPr>
          <w:rFonts w:ascii="Times New Roman" w:hAnsi="Times New Roman" w:cs="Times New Roman"/>
          <w:sz w:val="18"/>
          <w:szCs w:val="18"/>
        </w:rPr>
        <w:t xml:space="preserve"> устанавливается исходя из плановых (проектных) показателей.</w:t>
      </w:r>
    </w:p>
    <w:p w:rsidR="006B0CCB" w:rsidRPr="00677215" w:rsidRDefault="006B0CCB" w:rsidP="006B0CC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677215">
        <w:rPr>
          <w:rFonts w:ascii="Times New Roman" w:hAnsi="Times New Roman" w:cs="Times New Roman"/>
          <w:sz w:val="18"/>
          <w:szCs w:val="18"/>
        </w:rPr>
        <w:t xml:space="preserve">При установлении группы по оплате труда руководителей муниципальных образовательных </w:t>
      </w:r>
      <w:r w:rsidR="004B136A" w:rsidRPr="00677215">
        <w:rPr>
          <w:rFonts w:ascii="Times New Roman" w:hAnsi="Times New Roman" w:cs="Times New Roman"/>
          <w:sz w:val="18"/>
          <w:szCs w:val="18"/>
        </w:rPr>
        <w:t>организаций</w:t>
      </w:r>
      <w:r w:rsidRPr="00677215">
        <w:rPr>
          <w:rFonts w:ascii="Times New Roman" w:hAnsi="Times New Roman" w:cs="Times New Roman"/>
          <w:sz w:val="18"/>
          <w:szCs w:val="18"/>
        </w:rPr>
        <w:t xml:space="preserve"> контингент обучающихся определяется по данным государственной статистической отчетности и не может превышать установленную лицензией предельную численность обучающихся.</w:t>
      </w:r>
    </w:p>
    <w:p w:rsidR="006B0CCB" w:rsidRPr="00677215" w:rsidRDefault="006B0CCB" w:rsidP="006B0CC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677215">
        <w:rPr>
          <w:rFonts w:ascii="Times New Roman" w:hAnsi="Times New Roman" w:cs="Times New Roman"/>
          <w:sz w:val="18"/>
          <w:szCs w:val="18"/>
        </w:rPr>
        <w:t xml:space="preserve">При установлении группы по оплате труда руководителей муниципальных образовательных </w:t>
      </w:r>
      <w:r w:rsidR="004B136A" w:rsidRPr="00677215">
        <w:rPr>
          <w:rFonts w:ascii="Times New Roman" w:hAnsi="Times New Roman" w:cs="Times New Roman"/>
          <w:sz w:val="18"/>
          <w:szCs w:val="18"/>
        </w:rPr>
        <w:t>организаций</w:t>
      </w:r>
      <w:r w:rsidRPr="00677215">
        <w:rPr>
          <w:rFonts w:ascii="Times New Roman" w:hAnsi="Times New Roman" w:cs="Times New Roman"/>
          <w:sz w:val="18"/>
          <w:szCs w:val="18"/>
        </w:rPr>
        <w:t xml:space="preserve"> по показателю "количество работников в муниципально</w:t>
      </w:r>
      <w:r w:rsidR="004B136A" w:rsidRPr="00677215">
        <w:rPr>
          <w:rFonts w:ascii="Times New Roman" w:hAnsi="Times New Roman" w:cs="Times New Roman"/>
          <w:sz w:val="18"/>
          <w:szCs w:val="18"/>
        </w:rPr>
        <w:t>й</w:t>
      </w:r>
      <w:r w:rsidRPr="00677215">
        <w:rPr>
          <w:rFonts w:ascii="Times New Roman" w:hAnsi="Times New Roman" w:cs="Times New Roman"/>
          <w:sz w:val="18"/>
          <w:szCs w:val="18"/>
        </w:rPr>
        <w:t xml:space="preserve"> образовательно</w:t>
      </w:r>
      <w:r w:rsidR="004B136A" w:rsidRPr="00677215">
        <w:rPr>
          <w:rFonts w:ascii="Times New Roman" w:hAnsi="Times New Roman" w:cs="Times New Roman"/>
          <w:sz w:val="18"/>
          <w:szCs w:val="18"/>
        </w:rPr>
        <w:t>йорганизации</w:t>
      </w:r>
      <w:r w:rsidRPr="00677215">
        <w:rPr>
          <w:rFonts w:ascii="Times New Roman" w:hAnsi="Times New Roman" w:cs="Times New Roman"/>
          <w:sz w:val="18"/>
          <w:szCs w:val="18"/>
        </w:rPr>
        <w:t>" учитывается квалификационная категория работника по основной должности.</w:t>
      </w:r>
    </w:p>
    <w:p w:rsidR="001938D3" w:rsidRPr="00AB2066" w:rsidRDefault="006B0CCB" w:rsidP="00AB206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677215">
        <w:rPr>
          <w:rFonts w:ascii="Times New Roman" w:hAnsi="Times New Roman" w:cs="Times New Roman"/>
          <w:sz w:val="18"/>
          <w:szCs w:val="18"/>
        </w:rPr>
        <w:t>За руководителями муниципальных образовательных</w:t>
      </w:r>
      <w:r w:rsidR="004B136A" w:rsidRPr="00677215">
        <w:rPr>
          <w:rFonts w:ascii="Times New Roman" w:hAnsi="Times New Roman" w:cs="Times New Roman"/>
          <w:sz w:val="18"/>
          <w:szCs w:val="18"/>
        </w:rPr>
        <w:t>организаций</w:t>
      </w:r>
      <w:r w:rsidRPr="00677215">
        <w:rPr>
          <w:rFonts w:ascii="Times New Roman" w:hAnsi="Times New Roman" w:cs="Times New Roman"/>
          <w:sz w:val="18"/>
          <w:szCs w:val="18"/>
        </w:rPr>
        <w:t xml:space="preserve">, находящихся на капитальном ремонте, сохраняется группа по оплате труда руководящих работников, определенная им до начала ремонта, на </w:t>
      </w:r>
      <w:r w:rsidR="00AB2066">
        <w:rPr>
          <w:rFonts w:ascii="Times New Roman" w:hAnsi="Times New Roman" w:cs="Times New Roman"/>
          <w:sz w:val="18"/>
          <w:szCs w:val="18"/>
        </w:rPr>
        <w:t>срок проведения ремонтных работ</w:t>
      </w:r>
    </w:p>
    <w:p w:rsidR="001938D3" w:rsidRDefault="001938D3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1938D3" w:rsidRDefault="001938D3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1938D3" w:rsidRDefault="001938D3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2B10C3" w:rsidRDefault="002B10C3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AB2066" w:rsidRDefault="00AB2066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</w:p>
    <w:p w:rsidR="00C7361F" w:rsidRPr="00A74123" w:rsidRDefault="00C7361F" w:rsidP="00A74123">
      <w:pPr>
        <w:tabs>
          <w:tab w:val="left" w:pos="900"/>
        </w:tabs>
        <w:spacing w:after="0"/>
        <w:ind w:left="7596" w:firstLine="192"/>
        <w:jc w:val="right"/>
        <w:rPr>
          <w:rFonts w:ascii="Times New Roman" w:hAnsi="Times New Roman" w:cs="Times New Roman"/>
        </w:rPr>
      </w:pPr>
      <w:r w:rsidRPr="00A74123">
        <w:rPr>
          <w:rFonts w:ascii="Times New Roman" w:hAnsi="Times New Roman" w:cs="Times New Roman"/>
        </w:rPr>
        <w:lastRenderedPageBreak/>
        <w:t xml:space="preserve">Приложение </w:t>
      </w:r>
      <w:r w:rsidR="009A7AAB">
        <w:rPr>
          <w:rFonts w:ascii="Times New Roman" w:hAnsi="Times New Roman" w:cs="Times New Roman"/>
        </w:rPr>
        <w:t>4</w:t>
      </w:r>
    </w:p>
    <w:p w:rsidR="00C7361F" w:rsidRPr="00A74123" w:rsidRDefault="00C7361F" w:rsidP="00A74123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A74123">
        <w:rPr>
          <w:rFonts w:ascii="Times New Roman" w:hAnsi="Times New Roman" w:cs="Times New Roman"/>
          <w:szCs w:val="22"/>
        </w:rPr>
        <w:t>к Положениюоб оплате труда работников</w:t>
      </w:r>
    </w:p>
    <w:p w:rsidR="00C849F1" w:rsidRPr="00C849F1" w:rsidRDefault="00C849F1" w:rsidP="00C849F1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2"/>
        </w:rPr>
      </w:pPr>
      <w:r w:rsidRPr="00C849F1">
        <w:rPr>
          <w:rFonts w:ascii="Times New Roman" w:hAnsi="Times New Roman" w:cs="Times New Roman"/>
          <w:b w:val="0"/>
          <w:szCs w:val="22"/>
        </w:rPr>
        <w:t>МДОУ № 10 «Сказка»</w:t>
      </w:r>
    </w:p>
    <w:p w:rsidR="00C7361F" w:rsidRPr="00A74123" w:rsidRDefault="00C7361F" w:rsidP="00A74123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:rsidR="00C7361F" w:rsidRPr="005D56AB" w:rsidRDefault="00C7361F" w:rsidP="00C7361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7361F" w:rsidRPr="005D56AB" w:rsidRDefault="00C7361F" w:rsidP="00C7361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Перечень, размеры и порядок определения выплат</w:t>
      </w:r>
    </w:p>
    <w:p w:rsidR="00C7361F" w:rsidRPr="005D56AB" w:rsidRDefault="00C7361F" w:rsidP="00C7361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компенсационного характера, устанавливаемых работникам</w:t>
      </w:r>
    </w:p>
    <w:p w:rsidR="00C7361F" w:rsidRPr="005D56AB" w:rsidRDefault="00C849F1" w:rsidP="00C7361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муниципальнойорганизаци</w:t>
      </w:r>
      <w:r w:rsidR="002231BC">
        <w:rPr>
          <w:rFonts w:ascii="Times New Roman" w:hAnsi="Times New Roman" w:cs="Times New Roman"/>
          <w:sz w:val="26"/>
          <w:szCs w:val="26"/>
        </w:rPr>
        <w:t>и</w:t>
      </w:r>
    </w:p>
    <w:p w:rsidR="004B136A" w:rsidRPr="005D56AB" w:rsidRDefault="004B136A" w:rsidP="00C7361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9"/>
        <w:gridCol w:w="3574"/>
        <w:gridCol w:w="3832"/>
        <w:gridCol w:w="8"/>
        <w:gridCol w:w="1692"/>
      </w:tblGrid>
      <w:tr w:rsidR="00C7361F" w:rsidRPr="005D56AB" w:rsidTr="00FB7590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Перечень выплат компенсационного характера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Порядок определения размеров выплат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компенсационного</w:t>
            </w:r>
            <w:r w:rsidRPr="005D56AB">
              <w:rPr>
                <w:rFonts w:ascii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характера 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Размеры выплат компенсационного характера (процентов)</w:t>
            </w:r>
          </w:p>
        </w:tc>
      </w:tr>
      <w:tr w:rsidR="00C7361F" w:rsidRPr="005D56AB" w:rsidTr="00FB7590">
        <w:trPr>
          <w:trHeight w:val="145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63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</w:p>
          <w:p w:rsidR="00D23863" w:rsidRDefault="00D23863" w:rsidP="00D2386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C7361F" w:rsidRPr="00D23863" w:rsidRDefault="00C7361F" w:rsidP="00D2386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73" w:rsidRPr="005D56AB" w:rsidRDefault="00C7361F" w:rsidP="004B13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работникам, занятым на работах с вредными и (или) опасными условиями труда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в соответствии со статьей 147 Трудового кодекса Российской Федерации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Default="00C7361F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12 %</w:t>
            </w:r>
          </w:p>
          <w:p w:rsidR="001A3173" w:rsidRDefault="001A3173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1A3173" w:rsidRPr="005D56AB" w:rsidRDefault="001A3173" w:rsidP="00147E8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84647" w:rsidRPr="005D56AB" w:rsidTr="00FB7590">
        <w:trPr>
          <w:trHeight w:val="1854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47" w:rsidRPr="005D56AB" w:rsidRDefault="00C84647" w:rsidP="00D2386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47" w:rsidRPr="005D56AB" w:rsidRDefault="00C84647" w:rsidP="00147E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>ыплаты за работу в местностях с особыми климатическими условиями (районный коэффициент);</w:t>
            </w:r>
          </w:p>
          <w:p w:rsidR="00C84647" w:rsidRPr="005D56AB" w:rsidRDefault="00C84647" w:rsidP="004B13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47" w:rsidRPr="005D56AB" w:rsidRDefault="00C84647" w:rsidP="00DF2E7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47" w:rsidRPr="005D56AB" w:rsidRDefault="00C84647" w:rsidP="00147E8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15%</w:t>
            </w:r>
          </w:p>
        </w:tc>
      </w:tr>
      <w:tr w:rsidR="00C7361F" w:rsidRPr="005D56AB" w:rsidTr="00FB7590">
        <w:trPr>
          <w:trHeight w:val="1064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D23863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работу в условиях, отклоняющихся от нормальных: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 учетом статьи 149 Трудового кодекса Российской Федерации</w:t>
            </w:r>
          </w:p>
          <w:p w:rsidR="00C7361F" w:rsidRPr="005D56AB" w:rsidRDefault="00C7361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6A" w:rsidRPr="005D56AB" w:rsidRDefault="004B136A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4B136A" w:rsidRPr="005D56AB" w:rsidRDefault="004B136A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52D2F" w:rsidRPr="005D56AB" w:rsidTr="00FB7590">
        <w:trPr>
          <w:trHeight w:val="1064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D23863" w:rsidP="008933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152D2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Выполнение работ различной квалификации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152D2F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152D2F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152D2F" w:rsidRPr="005D56AB" w:rsidTr="00FB7590">
        <w:trPr>
          <w:trHeight w:val="517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2F" w:rsidRPr="005D56AB" w:rsidRDefault="00152D2F" w:rsidP="008933B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152D2F" w:rsidRPr="005D56AB" w:rsidRDefault="00D23863" w:rsidP="008933B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3.2.</w:t>
            </w:r>
          </w:p>
        </w:tc>
        <w:tc>
          <w:tcPr>
            <w:tcW w:w="3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F47B6E" w:rsidP="00314CD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  <w:r w:rsidR="00152D2F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овмещени</w:t>
            </w:r>
            <w:r w:rsidR="00152D2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="00152D2F"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профессий (должностей)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2F" w:rsidRPr="005D56AB" w:rsidRDefault="00152D2F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D2F" w:rsidRPr="005D56AB" w:rsidRDefault="00152D2F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52D2F" w:rsidRPr="005D56AB" w:rsidTr="00FB7590">
        <w:trPr>
          <w:trHeight w:val="314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152D2F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2F" w:rsidRPr="005D56AB" w:rsidRDefault="00152D2F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2F" w:rsidRPr="005D56AB" w:rsidRDefault="00152D2F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2F" w:rsidRPr="005D56AB" w:rsidRDefault="00152D2F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8933B0" w:rsidRPr="005D56AB" w:rsidTr="00FB7590">
        <w:trPr>
          <w:trHeight w:val="232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8933B0" w:rsidRDefault="008933B0" w:rsidP="008933B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933B0" w:rsidRPr="008933B0" w:rsidRDefault="008933B0" w:rsidP="008933B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933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8933B0" w:rsidRDefault="0089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Разъездной характер работы 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8933B0" w:rsidRDefault="0089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8933B0" w:rsidRDefault="0089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100 %</w:t>
            </w:r>
          </w:p>
        </w:tc>
      </w:tr>
      <w:tr w:rsidR="008933B0" w:rsidRPr="005D56AB" w:rsidTr="00FB7590">
        <w:trPr>
          <w:trHeight w:val="517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AD6190" w:rsidP="008933B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3.4.</w:t>
            </w:r>
          </w:p>
          <w:p w:rsidR="008933B0" w:rsidRPr="005D56AB" w:rsidRDefault="008933B0" w:rsidP="008933B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ри расширении зон обслуживания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933B0" w:rsidRPr="005D56AB" w:rsidTr="00FB7590">
        <w:trPr>
          <w:trHeight w:val="51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До100 %</w:t>
            </w:r>
          </w:p>
        </w:tc>
      </w:tr>
      <w:tr w:rsidR="008933B0" w:rsidRPr="005D56AB" w:rsidTr="00FB7590">
        <w:trPr>
          <w:trHeight w:val="1787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8933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Исполнение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обязанностей временно отсутствующего работника без освобождения от работы, определённой трудовым договором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100 %</w:t>
            </w:r>
          </w:p>
        </w:tc>
      </w:tr>
      <w:tr w:rsidR="008933B0" w:rsidRPr="005D56AB" w:rsidTr="00FB7590">
        <w:trPr>
          <w:trHeight w:val="1098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8933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314CD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абот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а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выходные и нерабочие праздничные дни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100%</w:t>
            </w:r>
          </w:p>
        </w:tc>
      </w:tr>
      <w:tr w:rsidR="008933B0" w:rsidRPr="005D56AB" w:rsidTr="00FB7590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E62074" w:rsidRDefault="008933B0" w:rsidP="008933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620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3.7.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314CD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верхурочн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ая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работ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</w:p>
        </w:tc>
        <w:tc>
          <w:tcPr>
            <w:tcW w:w="3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100%</w:t>
            </w:r>
          </w:p>
        </w:tc>
      </w:tr>
      <w:tr w:rsidR="008933B0" w:rsidRPr="005D56AB" w:rsidTr="00FB7590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E62074" w:rsidRDefault="006C734C" w:rsidP="00893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3.8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E62074" w:rsidRDefault="008933B0" w:rsidP="00DF2E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r w:rsidRPr="00E620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абота в ночное время</w:t>
            </w:r>
          </w:p>
        </w:tc>
        <w:tc>
          <w:tcPr>
            <w:tcW w:w="3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35 %</w:t>
            </w:r>
          </w:p>
        </w:tc>
      </w:tr>
      <w:tr w:rsidR="00FB7590" w:rsidRPr="005D56AB" w:rsidTr="00FB7590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90" w:rsidRPr="005D56AB" w:rsidRDefault="00FB7590" w:rsidP="008933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3.9.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90" w:rsidRDefault="00FB7590" w:rsidP="00FB75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>ыполнени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дополнительной</w:t>
            </w:r>
          </w:p>
          <w:p w:rsidR="00FB7590" w:rsidRPr="005D56AB" w:rsidRDefault="00FB7590" w:rsidP="00FB759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работы, связанной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90" w:rsidRDefault="00FB759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B7590" w:rsidRPr="005D56AB" w:rsidRDefault="00FB7590" w:rsidP="00FB759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90" w:rsidRDefault="00FB759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B7590" w:rsidRPr="005D56AB" w:rsidRDefault="00FB7590" w:rsidP="00FB7590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933B0" w:rsidRPr="005D56AB" w:rsidTr="00FB7590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2013B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Pr="005D56AB" w:rsidRDefault="00B138A7" w:rsidP="008537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8933B0"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аведованием руководством методическими объединениями </w:t>
            </w:r>
            <w:r w:rsidR="008933B0">
              <w:rPr>
                <w:rFonts w:ascii="Times New Roman" w:hAnsi="Times New Roman" w:cs="Times New Roman"/>
                <w:sz w:val="26"/>
                <w:szCs w:val="26"/>
              </w:rPr>
              <w:t>другие</w:t>
            </w:r>
            <w:r w:rsidR="008933B0"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вид</w:t>
            </w:r>
            <w:r w:rsidR="008933B0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8933B0"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дополнительной работы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B0" w:rsidRPr="005D56AB" w:rsidRDefault="008933B0" w:rsidP="00DF2E7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3B0" w:rsidRDefault="008933B0" w:rsidP="00DF2E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8933B0" w:rsidRPr="005D56AB" w:rsidRDefault="008933B0" w:rsidP="0014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50%</w:t>
            </w:r>
          </w:p>
        </w:tc>
      </w:tr>
    </w:tbl>
    <w:p w:rsidR="00AB2066" w:rsidRPr="00CA31C1" w:rsidRDefault="00AB2066" w:rsidP="00AB206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AB2066" w:rsidRPr="00A74123" w:rsidRDefault="00AB2066" w:rsidP="00AB2066">
      <w:pPr>
        <w:shd w:val="clear" w:color="auto" w:fill="FFFFFF"/>
        <w:spacing w:after="0"/>
        <w:rPr>
          <w:rFonts w:ascii="Times New Roman" w:hAnsi="Times New Roman" w:cs="Times New Roman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Pr="005D56AB" w:rsidRDefault="00AB2066" w:rsidP="00AB206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B2066" w:rsidRPr="00A75016" w:rsidRDefault="00AB2066" w:rsidP="00AB2066">
      <w:pPr>
        <w:pStyle w:val="210"/>
        <w:spacing w:before="23" w:line="240" w:lineRule="auto"/>
        <w:ind w:left="730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5</w:t>
      </w:r>
    </w:p>
    <w:p w:rsidR="00AB2066" w:rsidRDefault="00AB2066" w:rsidP="00AB2066">
      <w:pPr>
        <w:pStyle w:val="210"/>
        <w:spacing w:before="23" w:line="240" w:lineRule="auto"/>
        <w:jc w:val="right"/>
        <w:rPr>
          <w:sz w:val="24"/>
          <w:szCs w:val="24"/>
        </w:rPr>
      </w:pPr>
      <w:r w:rsidRPr="00A75016">
        <w:rPr>
          <w:sz w:val="24"/>
          <w:szCs w:val="24"/>
        </w:rPr>
        <w:t xml:space="preserve">                                                 к Положению об </w:t>
      </w:r>
      <w:r>
        <w:rPr>
          <w:sz w:val="24"/>
          <w:szCs w:val="24"/>
        </w:rPr>
        <w:t xml:space="preserve">оплате труда работников </w:t>
      </w:r>
    </w:p>
    <w:p w:rsidR="00AB2066" w:rsidRPr="00A75016" w:rsidRDefault="00AB2066" w:rsidP="00AB2066">
      <w:pPr>
        <w:pStyle w:val="210"/>
        <w:spacing w:before="23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МДОУ </w:t>
      </w:r>
      <w:r w:rsidRPr="00A75016">
        <w:rPr>
          <w:sz w:val="24"/>
          <w:szCs w:val="24"/>
        </w:rPr>
        <w:t xml:space="preserve"> №10</w:t>
      </w:r>
      <w:r>
        <w:rPr>
          <w:sz w:val="24"/>
          <w:szCs w:val="24"/>
        </w:rPr>
        <w:t xml:space="preserve"> «Сказка»</w:t>
      </w:r>
    </w:p>
    <w:p w:rsidR="00AB2066" w:rsidRPr="00A75016" w:rsidRDefault="00AB2066" w:rsidP="00AB2066">
      <w:pPr>
        <w:pStyle w:val="210"/>
        <w:spacing w:before="23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. </w:t>
      </w:r>
    </w:p>
    <w:p w:rsidR="00AB2066" w:rsidRPr="00A12C2A" w:rsidRDefault="00AB2066" w:rsidP="00AB2066">
      <w:pPr>
        <w:pStyle w:val="131"/>
        <w:spacing w:after="0"/>
        <w:ind w:right="60"/>
        <w:rPr>
          <w:b w:val="0"/>
          <w:sz w:val="24"/>
          <w:szCs w:val="24"/>
        </w:rPr>
      </w:pPr>
      <w:r w:rsidRPr="00A12C2A">
        <w:rPr>
          <w:b w:val="0"/>
          <w:sz w:val="24"/>
          <w:szCs w:val="24"/>
        </w:rPr>
        <w:t xml:space="preserve">Перечень критериев и показателей качества и результативности профессиональной деятельности работников детского сада, являющихся основанием для начисления стимулирующих выплат </w:t>
      </w:r>
    </w:p>
    <w:p w:rsidR="00AB2066" w:rsidRPr="00A12C2A" w:rsidRDefault="00AB2066" w:rsidP="00AB2066">
      <w:pPr>
        <w:pStyle w:val="131"/>
        <w:spacing w:after="0"/>
        <w:ind w:right="60"/>
        <w:rPr>
          <w:b w:val="0"/>
          <w:sz w:val="24"/>
          <w:szCs w:val="24"/>
        </w:rPr>
      </w:pPr>
      <w:r w:rsidRPr="00A12C2A">
        <w:rPr>
          <w:b w:val="0"/>
          <w:sz w:val="24"/>
          <w:szCs w:val="24"/>
        </w:rPr>
        <w:t>Педагогический персонал детского сада</w:t>
      </w:r>
    </w:p>
    <w:tbl>
      <w:tblPr>
        <w:tblStyle w:val="af5"/>
        <w:tblW w:w="0" w:type="auto"/>
        <w:tblLayout w:type="fixed"/>
        <w:tblLook w:val="04A0"/>
      </w:tblPr>
      <w:tblGrid>
        <w:gridCol w:w="577"/>
        <w:gridCol w:w="2190"/>
        <w:gridCol w:w="6137"/>
        <w:gridCol w:w="1977"/>
      </w:tblGrid>
      <w:tr w:rsidR="00AB2066" w:rsidTr="00A75EF8"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AB2066" w:rsidRPr="003A089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3A089E">
              <w:rPr>
                <w:b w:val="0"/>
                <w:sz w:val="24"/>
                <w:szCs w:val="24"/>
              </w:rPr>
              <w:t xml:space="preserve">Критерий </w:t>
            </w:r>
          </w:p>
        </w:tc>
        <w:tc>
          <w:tcPr>
            <w:tcW w:w="6137" w:type="dxa"/>
          </w:tcPr>
          <w:p w:rsidR="00AB2066" w:rsidRPr="003A089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3A089E">
              <w:rPr>
                <w:b w:val="0"/>
                <w:sz w:val="24"/>
                <w:szCs w:val="24"/>
              </w:rPr>
              <w:t>Показатели критерия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B94112">
              <w:rPr>
                <w:b w:val="0"/>
                <w:sz w:val="24"/>
                <w:szCs w:val="24"/>
              </w:rPr>
              <w:t>% до</w:t>
            </w:r>
          </w:p>
        </w:tc>
      </w:tr>
      <w:tr w:rsidR="00AB2066" w:rsidTr="00A75EF8">
        <w:tc>
          <w:tcPr>
            <w:tcW w:w="10881" w:type="dxa"/>
            <w:gridSpan w:val="4"/>
          </w:tcPr>
          <w:p w:rsidR="00AB2066" w:rsidRPr="00B94112" w:rsidRDefault="00AB2066" w:rsidP="00A75EF8">
            <w:pPr>
              <w:pStyle w:val="231"/>
              <w:shd w:val="clear" w:color="auto" w:fill="auto"/>
              <w:spacing w:before="249" w:after="520" w:line="240" w:lineRule="auto"/>
              <w:ind w:left="720"/>
              <w:jc w:val="center"/>
              <w:rPr>
                <w:b w:val="0"/>
                <w:sz w:val="24"/>
                <w:szCs w:val="24"/>
              </w:rPr>
            </w:pPr>
            <w:r w:rsidRPr="00B94112">
              <w:rPr>
                <w:b w:val="0"/>
                <w:sz w:val="24"/>
                <w:szCs w:val="24"/>
              </w:rPr>
              <w:t>1.Выплаты за интенсивность и высокие результаты работы</w:t>
            </w:r>
          </w:p>
        </w:tc>
      </w:tr>
      <w:tr w:rsidR="00AB2066" w:rsidTr="00A75EF8">
        <w:tc>
          <w:tcPr>
            <w:tcW w:w="577" w:type="dxa"/>
            <w:vMerge w:val="restart"/>
          </w:tcPr>
          <w:p w:rsidR="00AB2066" w:rsidRPr="003A089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3A089E">
              <w:rPr>
                <w:b w:val="0"/>
                <w:sz w:val="24"/>
                <w:szCs w:val="24"/>
              </w:rPr>
              <w:t>1.</w:t>
            </w:r>
            <w:r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2190" w:type="dxa"/>
            <w:vMerge w:val="restart"/>
          </w:tcPr>
          <w:p w:rsidR="00AB2066" w:rsidRPr="003A089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3A089E">
              <w:rPr>
                <w:b w:val="0"/>
                <w:sz w:val="24"/>
                <w:szCs w:val="24"/>
              </w:rPr>
              <w:t>За сложность, напряженность и интенсивность труда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14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Выполнение плановых показателей по детодням</w:t>
            </w:r>
            <w:r>
              <w:rPr>
                <w:sz w:val="24"/>
                <w:szCs w:val="24"/>
              </w:rPr>
              <w:t xml:space="preserve">и дням функционирования (средняя </w:t>
            </w:r>
            <w:r w:rsidRPr="00A75016">
              <w:rPr>
                <w:sz w:val="24"/>
                <w:szCs w:val="24"/>
              </w:rPr>
              <w:t xml:space="preserve">посещаемость)(ежемесячные выплаты)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14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Дошкольный возраст ранний возраст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50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(с 3 до 7 лет) ( от 1 до 3 лет)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50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90%-15% 85%-15%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50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85%-10% 80%-10%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50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80%-5% 70% - 5%</w:t>
            </w:r>
          </w:p>
        </w:tc>
        <w:tc>
          <w:tcPr>
            <w:tcW w:w="1977" w:type="dxa"/>
          </w:tcPr>
          <w:p w:rsidR="00AB2066" w:rsidRPr="00CB6411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CB6411">
              <w:rPr>
                <w:rStyle w:val="711pt"/>
                <w:b w:val="0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pacing w:line="240" w:lineRule="auto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 Низкая заболеваемость 1 ребенком в месяц</w:t>
            </w:r>
          </w:p>
          <w:p w:rsidR="00AB2066" w:rsidRDefault="00AB2066" w:rsidP="00A75EF8">
            <w:pPr>
              <w:pStyle w:val="91"/>
              <w:shd w:val="clear" w:color="auto" w:fill="auto"/>
              <w:rPr>
                <w:rStyle w:val="911pt"/>
                <w:sz w:val="24"/>
                <w:szCs w:val="24"/>
              </w:rPr>
            </w:pPr>
            <w:r w:rsidRPr="00A75016">
              <w:rPr>
                <w:rStyle w:val="911pt"/>
                <w:sz w:val="24"/>
                <w:szCs w:val="24"/>
              </w:rPr>
              <w:t xml:space="preserve">(ежемесячные выплаты) </w:t>
            </w:r>
          </w:p>
          <w:p w:rsidR="00AB2066" w:rsidRDefault="00AB2066" w:rsidP="00A75EF8">
            <w:pPr>
              <w:pStyle w:val="91"/>
              <w:shd w:val="clear" w:color="auto" w:fill="auto"/>
              <w:rPr>
                <w:rStyle w:val="911pt"/>
                <w:sz w:val="24"/>
                <w:szCs w:val="24"/>
              </w:rPr>
            </w:pPr>
            <w:r>
              <w:rPr>
                <w:rStyle w:val="911pt"/>
                <w:sz w:val="24"/>
                <w:szCs w:val="24"/>
              </w:rPr>
              <w:t xml:space="preserve">Дошкольный </w:t>
            </w:r>
            <w:r w:rsidRPr="00A75016">
              <w:rPr>
                <w:rStyle w:val="911pt"/>
                <w:sz w:val="24"/>
                <w:szCs w:val="24"/>
              </w:rPr>
              <w:t xml:space="preserve">возраст ранний возраст </w:t>
            </w:r>
          </w:p>
          <w:p w:rsidR="00AB2066" w:rsidRDefault="00AB2066" w:rsidP="00A75EF8">
            <w:pPr>
              <w:pStyle w:val="91"/>
              <w:shd w:val="clear" w:color="auto" w:fill="auto"/>
              <w:ind w:firstLine="0"/>
              <w:rPr>
                <w:rStyle w:val="911pt"/>
                <w:sz w:val="24"/>
                <w:szCs w:val="24"/>
              </w:rPr>
            </w:pPr>
            <w:r w:rsidRPr="00A75016">
              <w:rPr>
                <w:rStyle w:val="911pt"/>
                <w:sz w:val="24"/>
                <w:szCs w:val="24"/>
              </w:rPr>
              <w:t xml:space="preserve">(с 3 до 7 лет) ( от 1 до 3 лет) </w:t>
            </w:r>
          </w:p>
          <w:p w:rsidR="00AB2066" w:rsidRDefault="00AB2066" w:rsidP="00A75EF8">
            <w:pPr>
              <w:pStyle w:val="91"/>
              <w:shd w:val="clear" w:color="auto" w:fill="auto"/>
              <w:rPr>
                <w:rStyle w:val="911pt"/>
                <w:sz w:val="24"/>
                <w:szCs w:val="24"/>
              </w:rPr>
            </w:pPr>
            <w:r w:rsidRPr="00A75016">
              <w:rPr>
                <w:rStyle w:val="911pt"/>
                <w:sz w:val="24"/>
                <w:szCs w:val="24"/>
              </w:rPr>
              <w:t xml:space="preserve">0,2-0,5-10% 0,5-0,7- 10% </w:t>
            </w:r>
          </w:p>
          <w:p w:rsidR="00AB2066" w:rsidRPr="003A089E" w:rsidRDefault="00AB2066" w:rsidP="00A75EF8">
            <w:pPr>
              <w:pStyle w:val="91"/>
              <w:shd w:val="clear" w:color="auto" w:fill="auto"/>
              <w:rPr>
                <w:sz w:val="22"/>
                <w:szCs w:val="22"/>
                <w:shd w:val="clear" w:color="auto" w:fill="FFFFFF"/>
              </w:rPr>
            </w:pPr>
            <w:r w:rsidRPr="00A75016">
              <w:rPr>
                <w:rStyle w:val="911pt"/>
                <w:sz w:val="24"/>
                <w:szCs w:val="24"/>
              </w:rPr>
              <w:t>0,6-0,8-5% 0,8-1,0-5%</w:t>
            </w:r>
          </w:p>
        </w:tc>
        <w:tc>
          <w:tcPr>
            <w:tcW w:w="1977" w:type="dxa"/>
          </w:tcPr>
          <w:p w:rsidR="00AB2066" w:rsidRDefault="00AB2066" w:rsidP="00A75EF8">
            <w:r w:rsidRPr="0013359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  <w:r w:rsidRPr="00A75016">
              <w:rPr>
                <w:rStyle w:val="1011pt"/>
                <w:b w:val="0"/>
                <w:sz w:val="24"/>
                <w:szCs w:val="24"/>
              </w:rPr>
              <w:t>Переполняемость в группе (ежемесячные выплаты)</w:t>
            </w:r>
          </w:p>
        </w:tc>
        <w:tc>
          <w:tcPr>
            <w:tcW w:w="1977" w:type="dxa"/>
          </w:tcPr>
          <w:p w:rsidR="00AB2066" w:rsidRDefault="00AB2066" w:rsidP="00A75EF8">
            <w:r w:rsidRPr="0013359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B31315" w:rsidRDefault="00AB2066" w:rsidP="00A75EF8">
            <w:pPr>
              <w:pStyle w:val="71"/>
              <w:shd w:val="clear" w:color="auto" w:fill="auto"/>
              <w:spacing w:line="250" w:lineRule="exact"/>
            </w:pPr>
            <w:r>
              <w:rPr>
                <w:rStyle w:val="711pt"/>
              </w:rPr>
              <w:t>.</w:t>
            </w:r>
            <w:r w:rsidRPr="00B31315">
              <w:rPr>
                <w:rStyle w:val="711pt"/>
                <w:sz w:val="24"/>
                <w:szCs w:val="24"/>
              </w:rPr>
              <w:t>Руководство методическими объединениями, творческими лабораториями и иными объединениями педагогов</w:t>
            </w:r>
          </w:p>
          <w:p w:rsidR="00AB2066" w:rsidRPr="00A75016" w:rsidRDefault="00AB2066" w:rsidP="00A75EF8">
            <w:pPr>
              <w:pStyle w:val="101"/>
              <w:shd w:val="clear" w:color="auto" w:fill="auto"/>
            </w:pPr>
            <w:r w:rsidRPr="00B31315">
              <w:rPr>
                <w:rStyle w:val="1011pt"/>
                <w:sz w:val="24"/>
                <w:szCs w:val="24"/>
              </w:rPr>
              <w:t>(ежемесячные выплаты)</w:t>
            </w:r>
          </w:p>
        </w:tc>
        <w:tc>
          <w:tcPr>
            <w:tcW w:w="1977" w:type="dxa"/>
          </w:tcPr>
          <w:p w:rsidR="00AB2066" w:rsidRDefault="00AB2066" w:rsidP="00A75EF8">
            <w:r w:rsidRPr="0013359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Осуществление кружковой, секционной работы по разным направлениям (спортивные кружки, декоративно-прикладное искусство, рисование, хореография, пение, игра на музыкальных инструментах, музыкально-театральное искусство и другие) (ежемесячные выплаты)</w:t>
            </w:r>
          </w:p>
        </w:tc>
        <w:tc>
          <w:tcPr>
            <w:tcW w:w="1977" w:type="dxa"/>
          </w:tcPr>
          <w:p w:rsidR="00AB2066" w:rsidRDefault="00AB2066" w:rsidP="00A75EF8">
            <w:r w:rsidRPr="0013359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01"/>
              <w:shd w:val="clear" w:color="auto" w:fill="auto"/>
              <w:jc w:val="left"/>
            </w:pPr>
            <w:r w:rsidRPr="00A75016">
              <w:rPr>
                <w:rStyle w:val="1011pt"/>
              </w:rPr>
              <w:t>За сложность, напряженность (ежемесячные выплаты)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>
              <w:rPr>
                <w:rStyle w:val="711pt"/>
                <w:sz w:val="24"/>
                <w:szCs w:val="24"/>
              </w:rPr>
              <w:t>До 10</w:t>
            </w:r>
            <w:r w:rsidRPr="008330BC">
              <w:rPr>
                <w:rStyle w:val="711pt"/>
                <w:sz w:val="24"/>
                <w:szCs w:val="24"/>
              </w:rPr>
              <w:t>0%</w:t>
            </w:r>
          </w:p>
        </w:tc>
      </w:tr>
      <w:tr w:rsidR="00AB2066" w:rsidTr="00A75EF8">
        <w:trPr>
          <w:trHeight w:val="414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Информационное поддержание сайта, блога учреждения, издание газеты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B94112">
              <w:rPr>
                <w:sz w:val="24"/>
                <w:szCs w:val="24"/>
              </w:rPr>
              <w:t>25%</w:t>
            </w:r>
          </w:p>
        </w:tc>
      </w:tr>
      <w:tr w:rsidR="00AB2066" w:rsidTr="00A75EF8">
        <w:trPr>
          <w:trHeight w:val="76"/>
        </w:trPr>
        <w:tc>
          <w:tcPr>
            <w:tcW w:w="577" w:type="dxa"/>
            <w:tcBorders>
              <w:right w:val="single" w:sz="4" w:space="0" w:color="auto"/>
            </w:tcBorders>
          </w:tcPr>
          <w:p w:rsidR="00AB2066" w:rsidRPr="00475522" w:rsidRDefault="00AB2066" w:rsidP="00A75EF8">
            <w:pPr>
              <w:pStyle w:val="231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475522">
              <w:rPr>
                <w:b w:val="0"/>
                <w:sz w:val="24"/>
                <w:szCs w:val="24"/>
              </w:rPr>
              <w:t>1.2.</w:t>
            </w:r>
          </w:p>
        </w:tc>
        <w:tc>
          <w:tcPr>
            <w:tcW w:w="2190" w:type="dxa"/>
            <w:tcBorders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  <w:r w:rsidRPr="00CF7CEC">
              <w:rPr>
                <w:b w:val="0"/>
                <w:color w:val="000000"/>
                <w:sz w:val="24"/>
                <w:szCs w:val="24"/>
              </w:rPr>
              <w:t xml:space="preserve">Участие в экспериментах, конкурсах, проектах, </w:t>
            </w:r>
          </w:p>
          <w:p w:rsidR="00AB2066" w:rsidRPr="00475522" w:rsidRDefault="00AB2066" w:rsidP="00A75EF8">
            <w:pPr>
              <w:pStyle w:val="231"/>
              <w:spacing w:before="0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мероприятиях</w:t>
            </w:r>
          </w:p>
        </w:tc>
        <w:tc>
          <w:tcPr>
            <w:tcW w:w="6137" w:type="dxa"/>
            <w:tcBorders>
              <w:top w:val="nil"/>
              <w:left w:val="single" w:sz="4" w:space="0" w:color="auto"/>
            </w:tcBorders>
          </w:tcPr>
          <w:p w:rsidR="00AB2066" w:rsidRPr="00B94112" w:rsidRDefault="00AB2066" w:rsidP="00A75EF8">
            <w:pPr>
              <w:pStyle w:val="231"/>
              <w:spacing w:after="0" w:line="240" w:lineRule="auto"/>
              <w:rPr>
                <w:b w:val="0"/>
                <w:sz w:val="24"/>
                <w:szCs w:val="24"/>
              </w:rPr>
            </w:pPr>
          </w:p>
          <w:p w:rsidR="00AB2066" w:rsidRPr="00B94112" w:rsidRDefault="00AB2066" w:rsidP="00A75EF8">
            <w:pPr>
              <w:pStyle w:val="231"/>
              <w:spacing w:after="0"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</w:tcBorders>
          </w:tcPr>
          <w:p w:rsidR="00AB2066" w:rsidRDefault="00AB2066" w:rsidP="00A75EF8">
            <w:r w:rsidRPr="00124009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727"/>
        </w:trPr>
        <w:tc>
          <w:tcPr>
            <w:tcW w:w="577" w:type="dxa"/>
            <w:vMerge w:val="restart"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tcBorders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  <w:tcBorders>
              <w:lef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У</w:t>
            </w:r>
            <w:r w:rsidRPr="00CF7CEC">
              <w:rPr>
                <w:b w:val="0"/>
                <w:color w:val="000000"/>
                <w:sz w:val="24"/>
                <w:szCs w:val="24"/>
              </w:rPr>
              <w:t xml:space="preserve">частие в инновационной, научной деятельности, во внедрении инновационных программ и технологий; </w:t>
            </w:r>
          </w:p>
          <w:p w:rsidR="00AB2066" w:rsidRPr="00CF7CEC" w:rsidRDefault="00AB2066" w:rsidP="00A75EF8">
            <w:pPr>
              <w:pStyle w:val="231"/>
              <w:spacing w:after="0" w:line="240" w:lineRule="auto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AB2066" w:rsidRDefault="00AB2066" w:rsidP="00A75EF8">
            <w:r w:rsidRPr="00124009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976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Р</w:t>
            </w:r>
            <w:r w:rsidRPr="00CF7CEC">
              <w:rPr>
                <w:b w:val="0"/>
                <w:color w:val="000000"/>
                <w:sz w:val="24"/>
                <w:szCs w:val="24"/>
              </w:rPr>
              <w:t xml:space="preserve">еализация </w:t>
            </w:r>
            <w:r>
              <w:rPr>
                <w:b w:val="0"/>
                <w:color w:val="000000"/>
                <w:sz w:val="24"/>
                <w:szCs w:val="24"/>
              </w:rPr>
              <w:t>дополнительных проектов (</w:t>
            </w:r>
            <w:r w:rsidRPr="00CF7CEC">
              <w:rPr>
                <w:b w:val="0"/>
                <w:color w:val="000000"/>
                <w:sz w:val="24"/>
                <w:szCs w:val="24"/>
              </w:rPr>
              <w:t xml:space="preserve"> групповые и ин</w:t>
            </w:r>
            <w:r>
              <w:rPr>
                <w:b w:val="0"/>
                <w:color w:val="000000"/>
                <w:sz w:val="24"/>
                <w:szCs w:val="24"/>
              </w:rPr>
              <w:t xml:space="preserve">дивидуальные </w:t>
            </w:r>
            <w:r w:rsidRPr="00CF7CEC">
              <w:rPr>
                <w:b w:val="0"/>
                <w:color w:val="000000"/>
                <w:sz w:val="24"/>
                <w:szCs w:val="24"/>
              </w:rPr>
              <w:t>проекты обучающихся, социальные проекты);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AB2066" w:rsidRPr="00B94112" w:rsidRDefault="00AB2066" w:rsidP="00A75EF8">
            <w:pPr>
              <w:pStyle w:val="231"/>
              <w:spacing w:before="249" w:after="520" w:line="240" w:lineRule="auto"/>
              <w:rPr>
                <w:b w:val="0"/>
                <w:sz w:val="24"/>
                <w:szCs w:val="24"/>
              </w:rPr>
            </w:pP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 w:val="restart"/>
            <w:tcBorders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  <w:tcBorders>
              <w:left w:val="single" w:sz="4" w:space="0" w:color="auto"/>
            </w:tcBorders>
          </w:tcPr>
          <w:p w:rsidR="00AB2066" w:rsidRPr="000276CF" w:rsidRDefault="00AB2066" w:rsidP="00A75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коллективных педагогических проектах. 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  <w:tcBorders>
              <w:left w:val="single" w:sz="4" w:space="0" w:color="auto"/>
            </w:tcBorders>
          </w:tcPr>
          <w:p w:rsidR="00AB2066" w:rsidRPr="005C2D4F" w:rsidRDefault="00AB2066" w:rsidP="00A75EF8">
            <w:pPr>
              <w:rPr>
                <w:color w:val="000000"/>
                <w:sz w:val="27"/>
                <w:szCs w:val="27"/>
              </w:rPr>
            </w:pPr>
            <w:r w:rsidRPr="003974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детьми из неблагоп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олучных семей, </w:t>
            </w:r>
            <w:r w:rsidRPr="003974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детьми, оказавшимися в трудной жизненной ситуации, детьми-инвалидами и детьми с ограниченными возможностями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rPr>
                <w:color w:val="000000"/>
                <w:sz w:val="27"/>
                <w:szCs w:val="27"/>
              </w:rPr>
            </w:pPr>
            <w:r w:rsidRPr="00B94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right w:val="single" w:sz="4" w:space="0" w:color="auto"/>
            </w:tcBorders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  <w:tcBorders>
              <w:left w:val="single" w:sz="4" w:space="0" w:color="auto"/>
            </w:tcBorders>
          </w:tcPr>
          <w:p w:rsidR="00AB2066" w:rsidRPr="000F66A6" w:rsidRDefault="00AB2066" w:rsidP="00A75E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6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Выплаты за участие и результаты участия обучающихся на конкурсах, соревнованиях и др.</w:t>
            </w:r>
          </w:p>
        </w:tc>
        <w:tc>
          <w:tcPr>
            <w:tcW w:w="1977" w:type="dxa"/>
          </w:tcPr>
          <w:p w:rsidR="00AB2066" w:rsidRPr="00B94112" w:rsidRDefault="00AB2066" w:rsidP="00A75E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50%</w:t>
            </w:r>
          </w:p>
        </w:tc>
      </w:tr>
      <w:tr w:rsidR="00AB2066" w:rsidTr="00A75EF8">
        <w:tc>
          <w:tcPr>
            <w:tcW w:w="577" w:type="dxa"/>
          </w:tcPr>
          <w:p w:rsidR="00AB2066" w:rsidRPr="003A089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1.3</w:t>
            </w:r>
            <w:r w:rsidRPr="003A089E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90" w:type="dxa"/>
            <w:tcBorders>
              <w:right w:val="single" w:sz="4" w:space="0" w:color="auto"/>
            </w:tcBorders>
          </w:tcPr>
          <w:p w:rsidR="00AB2066" w:rsidRPr="004549FA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  <w:r w:rsidRPr="004549FA">
              <w:rPr>
                <w:b w:val="0"/>
                <w:color w:val="000000"/>
                <w:sz w:val="24"/>
                <w:szCs w:val="24"/>
              </w:rPr>
              <w:t>Работа с детьми из неблагополучных семей, детьми, оказавшимися в трудной жизненной ситуации, детьми-инвалидами и детьми с ограниченными возможностями здоровья;</w:t>
            </w:r>
          </w:p>
        </w:tc>
        <w:tc>
          <w:tcPr>
            <w:tcW w:w="6137" w:type="dxa"/>
            <w:tcBorders>
              <w:left w:val="single" w:sz="4" w:space="0" w:color="auto"/>
            </w:tcBorders>
          </w:tcPr>
          <w:p w:rsidR="00AB2066" w:rsidRPr="004549FA" w:rsidRDefault="00AB2066" w:rsidP="00A75E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</w:tcPr>
          <w:p w:rsidR="00AB2066" w:rsidRPr="00B94112" w:rsidRDefault="00AB2066" w:rsidP="00A75E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 w:val="restart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0" w:type="dxa"/>
            <w:vMerge w:val="restart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  <w:p w:rsidR="00AB2066" w:rsidRPr="00C8144F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C8144F">
              <w:rPr>
                <w:b w:val="0"/>
                <w:sz w:val="24"/>
                <w:szCs w:val="24"/>
              </w:rPr>
              <w:t>Эффективность взаимодействия с семьями воспитанников</w:t>
            </w: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31"/>
              <w:shd w:val="clear" w:color="auto" w:fill="auto"/>
              <w:spacing w:before="0" w:line="245" w:lineRule="exact"/>
              <w:ind w:firstLine="0"/>
            </w:pPr>
            <w:r w:rsidRPr="00A75016">
              <w:t xml:space="preserve"> Своевременность оплаты родителями за содержание ребенка в ДОУ (ежемесячные выплаты)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 Доля мер</w:t>
            </w:r>
            <w:r>
              <w:rPr>
                <w:sz w:val="24"/>
                <w:szCs w:val="24"/>
              </w:rPr>
              <w:t>оприятий с участием родителей (</w:t>
            </w:r>
            <w:r w:rsidRPr="00A75016">
              <w:rPr>
                <w:sz w:val="24"/>
                <w:szCs w:val="24"/>
              </w:rPr>
              <w:t>раз в квартал)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71"/>
              <w:shd w:val="clear" w:color="auto" w:fill="auto"/>
              <w:spacing w:line="245" w:lineRule="exact"/>
            </w:pPr>
            <w:r w:rsidRPr="00A75016">
              <w:rPr>
                <w:rStyle w:val="711pt"/>
              </w:rPr>
              <w:t xml:space="preserve"> Привлечение родителей, спонсоров к укреплению и развитию материально-технической базы МДОУ ДС</w:t>
            </w:r>
            <w:r w:rsidRPr="00A75016">
              <w:rPr>
                <w:rStyle w:val="1011pt"/>
              </w:rPr>
              <w:t>(раз в полугодие)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 Отсутствие обоснованных жалоб со стороны родителей (раз в квартал)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 w:val="restart"/>
          </w:tcPr>
          <w:p w:rsidR="00AB2066" w:rsidRPr="00C8144F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C8144F">
              <w:rPr>
                <w:b w:val="0"/>
                <w:sz w:val="24"/>
                <w:szCs w:val="24"/>
              </w:rPr>
              <w:t>1.</w:t>
            </w:r>
            <w:r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2190" w:type="dxa"/>
            <w:vMerge w:val="restart"/>
          </w:tcPr>
          <w:p w:rsidR="00AB2066" w:rsidRPr="00C8144F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C8144F">
              <w:rPr>
                <w:b w:val="0"/>
                <w:sz w:val="24"/>
                <w:szCs w:val="24"/>
              </w:rPr>
              <w:t>За результативность  организационно- методической работы</w:t>
            </w: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71"/>
              <w:shd w:val="clear" w:color="auto" w:fill="auto"/>
              <w:spacing w:line="245" w:lineRule="exact"/>
            </w:pPr>
            <w:r>
              <w:rPr>
                <w:rStyle w:val="711pt"/>
              </w:rPr>
              <w:t>.М</w:t>
            </w:r>
            <w:r w:rsidRPr="00A75016">
              <w:rPr>
                <w:rStyle w:val="711pt"/>
              </w:rPr>
              <w:t>униципальный уровень: конференции, мастер - классы, открытые мероприятия, участие в жюри, творческих лабораториях, методических объединениях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A75016" w:rsidRDefault="00AB2066" w:rsidP="00A75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A75016">
              <w:rPr>
                <w:sz w:val="24"/>
                <w:szCs w:val="24"/>
              </w:rPr>
              <w:t>егиональный и федеральный уровень: конкурсы, публикации форумы, презентации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9146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A9146E">
              <w:rPr>
                <w:b w:val="0"/>
                <w:sz w:val="24"/>
                <w:szCs w:val="24"/>
              </w:rPr>
              <w:t xml:space="preserve"> За наставничество (раз в квартал)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За высокий уровень организации и контроля учебно-воспитательного процесса (для старшего</w:t>
            </w:r>
          </w:p>
          <w:p w:rsidR="00AB2066" w:rsidRPr="00A75016" w:rsidRDefault="00AB2066" w:rsidP="00A75EF8">
            <w:pPr>
              <w:pStyle w:val="151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воспитателя)(ежемесячно)</w:t>
            </w:r>
          </w:p>
        </w:tc>
        <w:tc>
          <w:tcPr>
            <w:tcW w:w="1977" w:type="dxa"/>
          </w:tcPr>
          <w:p w:rsidR="00AB2066" w:rsidRDefault="00AB2066" w:rsidP="00A75EF8">
            <w:r w:rsidRPr="00E13084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151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 Высокая координация работы педагогов и специалистов по выполнению воспитательных программ,планов, качественная разработка методической документации(ежемесячно)</w:t>
            </w:r>
          </w:p>
        </w:tc>
        <w:tc>
          <w:tcPr>
            <w:tcW w:w="1977" w:type="dxa"/>
          </w:tcPr>
          <w:p w:rsidR="00AB2066" w:rsidRDefault="00AB2066" w:rsidP="00A75EF8">
            <w:r w:rsidRPr="0049371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9146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П</w:t>
            </w:r>
            <w:r w:rsidRPr="00A9146E">
              <w:rPr>
                <w:b w:val="0"/>
                <w:sz w:val="24"/>
                <w:szCs w:val="24"/>
              </w:rPr>
              <w:t>роведение на базе ДОУ городских, районных, областных мероприятий</w:t>
            </w:r>
          </w:p>
        </w:tc>
        <w:tc>
          <w:tcPr>
            <w:tcW w:w="1977" w:type="dxa"/>
          </w:tcPr>
          <w:p w:rsidR="00AB2066" w:rsidRDefault="00AB2066" w:rsidP="00A75EF8">
            <w:r w:rsidRPr="0049371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 w:val="restart"/>
          </w:tcPr>
          <w:p w:rsidR="00AB2066" w:rsidRPr="003974C3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3974C3">
              <w:rPr>
                <w:b w:val="0"/>
                <w:sz w:val="24"/>
                <w:szCs w:val="24"/>
              </w:rPr>
              <w:t>1.</w:t>
            </w:r>
            <w:r>
              <w:rPr>
                <w:b w:val="0"/>
                <w:sz w:val="24"/>
                <w:szCs w:val="24"/>
              </w:rPr>
              <w:t>6</w:t>
            </w:r>
            <w:r w:rsidRPr="003974C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90" w:type="dxa"/>
            <w:vMerge w:val="restart"/>
          </w:tcPr>
          <w:p w:rsidR="00AB2066" w:rsidRPr="00A9146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A9146E">
              <w:rPr>
                <w:b w:val="0"/>
                <w:sz w:val="24"/>
                <w:szCs w:val="24"/>
              </w:rPr>
              <w:t xml:space="preserve">Применение современных </w:t>
            </w:r>
            <w:r w:rsidRPr="00A9146E">
              <w:rPr>
                <w:b w:val="0"/>
                <w:sz w:val="24"/>
                <w:szCs w:val="24"/>
              </w:rPr>
              <w:lastRenderedPageBreak/>
              <w:t>образовательных технологий</w:t>
            </w:r>
          </w:p>
        </w:tc>
        <w:tc>
          <w:tcPr>
            <w:tcW w:w="6137" w:type="dxa"/>
          </w:tcPr>
          <w:p w:rsidR="00AB2066" w:rsidRPr="00A9146E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A9146E">
              <w:rPr>
                <w:b w:val="0"/>
                <w:sz w:val="24"/>
                <w:szCs w:val="24"/>
              </w:rPr>
              <w:lastRenderedPageBreak/>
              <w:t xml:space="preserve"> использование инновационных и (или) авторских программ, современных технологий в образовательном </w:t>
            </w:r>
            <w:r w:rsidRPr="00A9146E">
              <w:rPr>
                <w:b w:val="0"/>
                <w:sz w:val="24"/>
                <w:szCs w:val="24"/>
              </w:rPr>
              <w:lastRenderedPageBreak/>
              <w:t>процессе в соответствии с ФГОС и основной общеобразовательной программой ДОУ</w:t>
            </w:r>
          </w:p>
        </w:tc>
        <w:tc>
          <w:tcPr>
            <w:tcW w:w="1977" w:type="dxa"/>
          </w:tcPr>
          <w:p w:rsidR="00AB2066" w:rsidRDefault="00AB2066" w:rsidP="00A75EF8">
            <w:r w:rsidRPr="003E11AD">
              <w:rPr>
                <w:rStyle w:val="711pt"/>
                <w:sz w:val="24"/>
                <w:szCs w:val="24"/>
              </w:rPr>
              <w:lastRenderedPageBreak/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разработка и внедрение авторских педагогических рекомендаций и программ, пособий, проектов, открытых мероприятий</w:t>
            </w:r>
          </w:p>
        </w:tc>
        <w:tc>
          <w:tcPr>
            <w:tcW w:w="1977" w:type="dxa"/>
          </w:tcPr>
          <w:p w:rsidR="00AB2066" w:rsidRDefault="00AB2066" w:rsidP="00A75EF8">
            <w:r w:rsidRPr="003E11A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1823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50" w:lineRule="exact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</w:p>
          <w:p w:rsidR="00AB206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 использование информационно - коммуникати</w:t>
            </w:r>
            <w:r>
              <w:rPr>
                <w:sz w:val="24"/>
                <w:szCs w:val="24"/>
              </w:rPr>
              <w:t>вных технологий в воспитательно-</w:t>
            </w:r>
            <w:r w:rsidRPr="00A75016">
              <w:rPr>
                <w:sz w:val="24"/>
                <w:szCs w:val="24"/>
              </w:rPr>
              <w:t>образовательном процессе, и</w:t>
            </w:r>
            <w:r>
              <w:rPr>
                <w:sz w:val="24"/>
                <w:szCs w:val="24"/>
              </w:rPr>
              <w:t>спользование электронных учебно-методических комплектов</w:t>
            </w:r>
          </w:p>
          <w:p w:rsidR="00AB2066" w:rsidRPr="00A7501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:rsidR="00AB2066" w:rsidRDefault="00AB2066" w:rsidP="00A75EF8">
            <w:r w:rsidRPr="003E11AD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844"/>
        </w:trPr>
        <w:tc>
          <w:tcPr>
            <w:tcW w:w="577" w:type="dxa"/>
          </w:tcPr>
          <w:p w:rsidR="00AB2066" w:rsidRPr="00B94112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1.7.</w:t>
            </w:r>
          </w:p>
        </w:tc>
        <w:tc>
          <w:tcPr>
            <w:tcW w:w="2190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за выполнение особо важных и ответственных работ</w:t>
            </w: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</w:rPr>
            </w:pPr>
          </w:p>
        </w:tc>
        <w:tc>
          <w:tcPr>
            <w:tcW w:w="1977" w:type="dxa"/>
          </w:tcPr>
          <w:p w:rsidR="00AB2066" w:rsidRPr="00A75016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</w:rPr>
            </w:pPr>
            <w:r>
              <w:rPr>
                <w:rStyle w:val="711pt"/>
              </w:rPr>
              <w:t xml:space="preserve"> До100%</w:t>
            </w:r>
          </w:p>
        </w:tc>
      </w:tr>
      <w:tr w:rsidR="00AB2066" w:rsidTr="00A75EF8">
        <w:trPr>
          <w:trHeight w:val="414"/>
        </w:trPr>
        <w:tc>
          <w:tcPr>
            <w:tcW w:w="10881" w:type="dxa"/>
            <w:gridSpan w:val="4"/>
          </w:tcPr>
          <w:p w:rsidR="00AB2066" w:rsidRPr="00A75016" w:rsidRDefault="00AB2066" w:rsidP="00A75EF8">
            <w:pPr>
              <w:pStyle w:val="71"/>
              <w:spacing w:line="240" w:lineRule="auto"/>
              <w:jc w:val="center"/>
              <w:rPr>
                <w:rStyle w:val="711pt"/>
              </w:rPr>
            </w:pPr>
            <w:r>
              <w:t>2.</w:t>
            </w:r>
            <w:r w:rsidRPr="00A75016">
              <w:t>Выплаты за качество выполняемых работ</w:t>
            </w:r>
          </w:p>
        </w:tc>
      </w:tr>
      <w:tr w:rsidR="00AB2066" w:rsidTr="00A75EF8">
        <w:tc>
          <w:tcPr>
            <w:tcW w:w="577" w:type="dxa"/>
            <w:vMerge w:val="restart"/>
          </w:tcPr>
          <w:p w:rsidR="00AB2066" w:rsidRPr="00813749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2.1.</w:t>
            </w:r>
          </w:p>
        </w:tc>
        <w:tc>
          <w:tcPr>
            <w:tcW w:w="2190" w:type="dxa"/>
            <w:vMerge w:val="restart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Организация и проведение мероприятий, повышающих авторитет и имидж ДОУ, педагогов, родителей, воспитанников</w:t>
            </w:r>
          </w:p>
        </w:tc>
        <w:tc>
          <w:tcPr>
            <w:tcW w:w="1977" w:type="dxa"/>
          </w:tcPr>
          <w:p w:rsidR="00AB2066" w:rsidRDefault="00AB2066" w:rsidP="00A75EF8">
            <w:r w:rsidRPr="00D3788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.Создание комфортных условий пребывания детей, улучшение предметно - развивающей среды, </w:t>
            </w:r>
            <w:r>
              <w:rPr>
                <w:sz w:val="24"/>
                <w:szCs w:val="24"/>
              </w:rPr>
              <w:t>эстетика оформления помещений (</w:t>
            </w:r>
            <w:r w:rsidRPr="00A75016">
              <w:rPr>
                <w:sz w:val="24"/>
                <w:szCs w:val="24"/>
              </w:rPr>
              <w:t>раз в квартал)</w:t>
            </w:r>
          </w:p>
        </w:tc>
        <w:tc>
          <w:tcPr>
            <w:tcW w:w="1977" w:type="dxa"/>
          </w:tcPr>
          <w:p w:rsidR="00AB2066" w:rsidRDefault="00AB2066" w:rsidP="00A75EF8">
            <w:r w:rsidRPr="00D3788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Участие воспитанников и педагогов ДОУ в конкурсах, фестивалях, мер</w:t>
            </w:r>
            <w:r>
              <w:rPr>
                <w:sz w:val="24"/>
                <w:szCs w:val="24"/>
              </w:rPr>
              <w:t>оприятиях городского, районного</w:t>
            </w:r>
            <w:r w:rsidRPr="00A75016">
              <w:rPr>
                <w:sz w:val="24"/>
                <w:szCs w:val="24"/>
              </w:rPr>
              <w:t>, областного масштаба</w:t>
            </w:r>
          </w:p>
        </w:tc>
        <w:tc>
          <w:tcPr>
            <w:tcW w:w="1977" w:type="dxa"/>
          </w:tcPr>
          <w:p w:rsidR="00AB2066" w:rsidRDefault="00AB2066" w:rsidP="00A75EF8">
            <w:r w:rsidRPr="00D3788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Использование здоровьесберегаю</w:t>
            </w:r>
            <w:r>
              <w:rPr>
                <w:sz w:val="24"/>
                <w:szCs w:val="24"/>
              </w:rPr>
              <w:t>щих технологий в воспитательно-</w:t>
            </w:r>
            <w:r w:rsidRPr="00A75016">
              <w:rPr>
                <w:sz w:val="24"/>
                <w:szCs w:val="24"/>
              </w:rPr>
              <w:t>образовательном процессе (ежемесячно)</w:t>
            </w:r>
          </w:p>
        </w:tc>
        <w:tc>
          <w:tcPr>
            <w:tcW w:w="1977" w:type="dxa"/>
          </w:tcPr>
          <w:p w:rsidR="00AB2066" w:rsidRDefault="00AB2066" w:rsidP="00A75EF8">
            <w:r w:rsidRPr="00D3788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Отсутствие замечаний по ОТ, ПБ, ОБЖ детей, (качественное проведение режимных моментов), соблюдение Сан ПиН и отсутствие травматизма (раз в квартал)</w:t>
            </w:r>
          </w:p>
        </w:tc>
        <w:tc>
          <w:tcPr>
            <w:tcW w:w="1977" w:type="dxa"/>
          </w:tcPr>
          <w:p w:rsidR="00AB2066" w:rsidRPr="00A75016" w:rsidRDefault="00AB2066" w:rsidP="00A75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066" w:rsidTr="00A75EF8">
        <w:trPr>
          <w:trHeight w:val="1157"/>
        </w:trPr>
        <w:tc>
          <w:tcPr>
            <w:tcW w:w="577" w:type="dxa"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0" w:type="dxa"/>
          </w:tcPr>
          <w:p w:rsidR="00AB2066" w:rsidRPr="0014684D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14684D">
              <w:rPr>
                <w:b w:val="0"/>
                <w:color w:val="000000"/>
                <w:sz w:val="24"/>
                <w:szCs w:val="24"/>
              </w:rPr>
              <w:t>за наличие квалификационной категории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категория</w:t>
            </w:r>
          </w:p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1977" w:type="dxa"/>
          </w:tcPr>
          <w:p w:rsidR="00AB2066" w:rsidRDefault="00AB2066" w:rsidP="00A75EF8">
            <w:pPr>
              <w:pStyle w:val="71"/>
              <w:shd w:val="clear" w:color="auto" w:fill="auto"/>
              <w:spacing w:line="254" w:lineRule="exact"/>
              <w:rPr>
                <w:rStyle w:val="711pt"/>
              </w:rPr>
            </w:pPr>
            <w:r w:rsidRPr="00A75016">
              <w:rPr>
                <w:rStyle w:val="711pt"/>
              </w:rPr>
              <w:t xml:space="preserve">20% </w:t>
            </w:r>
          </w:p>
          <w:p w:rsidR="00AB2066" w:rsidRPr="00A75016" w:rsidRDefault="00AB2066" w:rsidP="00A75EF8">
            <w:pPr>
              <w:pStyle w:val="71"/>
              <w:shd w:val="clear" w:color="auto" w:fill="auto"/>
              <w:spacing w:line="254" w:lineRule="exact"/>
            </w:pPr>
            <w:r w:rsidRPr="00A75016">
              <w:rPr>
                <w:rStyle w:val="711pt"/>
              </w:rPr>
              <w:t>35%</w:t>
            </w:r>
          </w:p>
        </w:tc>
      </w:tr>
      <w:tr w:rsidR="00AB2066" w:rsidTr="00A75EF8">
        <w:trPr>
          <w:trHeight w:val="498"/>
        </w:trPr>
        <w:tc>
          <w:tcPr>
            <w:tcW w:w="10881" w:type="dxa"/>
            <w:gridSpan w:val="4"/>
          </w:tcPr>
          <w:p w:rsidR="00AB2066" w:rsidRPr="00A75016" w:rsidRDefault="00AB2066" w:rsidP="00A75EF8">
            <w:pPr>
              <w:pStyle w:val="71"/>
              <w:spacing w:line="254" w:lineRule="exact"/>
              <w:jc w:val="center"/>
              <w:rPr>
                <w:rStyle w:val="711pt"/>
              </w:rPr>
            </w:pPr>
            <w:r>
              <w:rPr>
                <w:rStyle w:val="711pt"/>
              </w:rPr>
              <w:t>3.</w:t>
            </w:r>
            <w:r>
              <w:rPr>
                <w:color w:val="000000"/>
                <w:sz w:val="27"/>
                <w:szCs w:val="27"/>
              </w:rPr>
              <w:t xml:space="preserve"> Выплаты молодым специалистам</w:t>
            </w:r>
          </w:p>
        </w:tc>
      </w:tr>
      <w:tr w:rsidR="00AB2066" w:rsidTr="00A75EF8">
        <w:trPr>
          <w:trHeight w:val="530"/>
        </w:trPr>
        <w:tc>
          <w:tcPr>
            <w:tcW w:w="577" w:type="dxa"/>
            <w:vMerge w:val="restart"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0" w:type="dxa"/>
            <w:vMerge w:val="restart"/>
          </w:tcPr>
          <w:p w:rsidR="00AB2066" w:rsidRPr="0014684D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  <w:r w:rsidRPr="0014684D">
              <w:rPr>
                <w:b w:val="0"/>
                <w:color w:val="000000"/>
                <w:sz w:val="24"/>
                <w:szCs w:val="24"/>
              </w:rPr>
              <w:t>ежемесячная надбавка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5" w:lineRule="exact"/>
              <w:ind w:left="120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педагогические работники, приступившие к работе не позднее 1 октября года окончания очного отделения образовательной организации и проработавшие непрерывно в течение трех лет с момента их трудоустройства</w:t>
            </w:r>
          </w:p>
        </w:tc>
        <w:tc>
          <w:tcPr>
            <w:tcW w:w="1977" w:type="dxa"/>
          </w:tcPr>
          <w:p w:rsidR="00AB2066" w:rsidRPr="00A75016" w:rsidRDefault="00AB2066" w:rsidP="00A75EF8">
            <w:pPr>
              <w:pStyle w:val="71"/>
              <w:spacing w:line="254" w:lineRule="exact"/>
              <w:rPr>
                <w:rStyle w:val="711pt"/>
              </w:rPr>
            </w:pPr>
            <w:r>
              <w:rPr>
                <w:color w:val="000000"/>
                <w:sz w:val="27"/>
                <w:szCs w:val="27"/>
              </w:rPr>
              <w:t>883,6 руб. в месяц</w:t>
            </w:r>
          </w:p>
        </w:tc>
      </w:tr>
      <w:tr w:rsidR="00AB2066" w:rsidTr="00A75EF8">
        <w:trPr>
          <w:trHeight w:val="530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14684D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5" w:lineRule="exact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среднего профессионального образования</w:t>
            </w:r>
          </w:p>
        </w:tc>
        <w:tc>
          <w:tcPr>
            <w:tcW w:w="1977" w:type="dxa"/>
          </w:tcPr>
          <w:p w:rsidR="00AB2066" w:rsidRPr="00A75016" w:rsidRDefault="00AB2066" w:rsidP="00A75EF8">
            <w:pPr>
              <w:pStyle w:val="71"/>
              <w:spacing w:line="254" w:lineRule="exact"/>
              <w:rPr>
                <w:rStyle w:val="711pt"/>
              </w:rPr>
            </w:pPr>
            <w:r>
              <w:rPr>
                <w:color w:val="000000"/>
                <w:sz w:val="27"/>
                <w:szCs w:val="27"/>
              </w:rPr>
              <w:t>высшего профессионального образования</w:t>
            </w:r>
          </w:p>
        </w:tc>
      </w:tr>
      <w:tr w:rsidR="00AB2066" w:rsidTr="00A75EF8">
        <w:trPr>
          <w:trHeight w:val="530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14684D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5" w:lineRule="exact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высшего профессионального образования</w:t>
            </w:r>
          </w:p>
        </w:tc>
        <w:tc>
          <w:tcPr>
            <w:tcW w:w="1977" w:type="dxa"/>
          </w:tcPr>
          <w:p w:rsidR="00AB2066" w:rsidRDefault="00AB2066" w:rsidP="00A75EF8">
            <w:pPr>
              <w:pStyle w:val="71"/>
              <w:spacing w:line="254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970,0 руб. в месяц</w:t>
            </w:r>
          </w:p>
        </w:tc>
      </w:tr>
      <w:tr w:rsidR="00AB2066" w:rsidTr="00A75EF8">
        <w:trPr>
          <w:trHeight w:val="530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AB2066" w:rsidRPr="0014684D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  <w:r w:rsidRPr="0014684D">
              <w:rPr>
                <w:b w:val="0"/>
                <w:color w:val="000000"/>
                <w:sz w:val="24"/>
                <w:szCs w:val="24"/>
              </w:rPr>
              <w:t>единовременная материальная помощь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5" w:lineRule="exact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Педагогическим работникам поступившим на работу не позднее 1 сентября года окончания очного отделения образовательной организации и проработавшие непрерывно в течении трех лет с момента их трудоустройства</w:t>
            </w:r>
          </w:p>
        </w:tc>
        <w:tc>
          <w:tcPr>
            <w:tcW w:w="1977" w:type="dxa"/>
          </w:tcPr>
          <w:p w:rsidR="00AB2066" w:rsidRPr="00A75016" w:rsidRDefault="00AB2066" w:rsidP="00A75EF8">
            <w:pPr>
              <w:pStyle w:val="71"/>
              <w:spacing w:line="254" w:lineRule="exact"/>
              <w:rPr>
                <w:rStyle w:val="711pt"/>
              </w:rPr>
            </w:pPr>
            <w:r>
              <w:rPr>
                <w:color w:val="000000"/>
                <w:sz w:val="27"/>
                <w:szCs w:val="27"/>
              </w:rPr>
              <w:t>22391 руб.</w:t>
            </w:r>
          </w:p>
        </w:tc>
      </w:tr>
      <w:tr w:rsidR="00AB2066" w:rsidTr="00A75EF8">
        <w:trPr>
          <w:trHeight w:val="414"/>
        </w:trPr>
        <w:tc>
          <w:tcPr>
            <w:tcW w:w="10881" w:type="dxa"/>
            <w:gridSpan w:val="4"/>
          </w:tcPr>
          <w:p w:rsidR="00AB2066" w:rsidRPr="00A75016" w:rsidRDefault="00AB2066" w:rsidP="00A75EF8">
            <w:pPr>
              <w:pStyle w:val="71"/>
              <w:spacing w:line="254" w:lineRule="exact"/>
              <w:jc w:val="center"/>
              <w:rPr>
                <w:rStyle w:val="711pt"/>
              </w:rPr>
            </w:pPr>
            <w:r>
              <w:lastRenderedPageBreak/>
              <w:t>4.</w:t>
            </w:r>
            <w:r w:rsidRPr="00A75016">
              <w:t xml:space="preserve">Выплаты за стаж </w:t>
            </w:r>
            <w:r>
              <w:rPr>
                <w:color w:val="000000"/>
                <w:sz w:val="27"/>
                <w:szCs w:val="27"/>
              </w:rPr>
              <w:t>непрерывной работы, выслугу лет</w:t>
            </w:r>
          </w:p>
        </w:tc>
      </w:tr>
      <w:tr w:rsidR="00AB2066" w:rsidTr="00A75EF8">
        <w:tc>
          <w:tcPr>
            <w:tcW w:w="577" w:type="dxa"/>
          </w:tcPr>
          <w:p w:rsidR="00AB2066" w:rsidRPr="007A31EA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4.1.</w:t>
            </w:r>
          </w:p>
        </w:tc>
        <w:tc>
          <w:tcPr>
            <w:tcW w:w="2190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54" w:lineRule="exact"/>
              <w:ind w:left="120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за стаж в сфере образования</w:t>
            </w: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Педагогический стаж работы:</w:t>
            </w:r>
          </w:p>
          <w:p w:rsidR="00AB2066" w:rsidRPr="00A75016" w:rsidRDefault="00AB2066" w:rsidP="00A75EF8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45"/>
              </w:tabs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от 1 года до 5 лет;</w:t>
            </w:r>
          </w:p>
          <w:p w:rsidR="00AB2066" w:rsidRPr="00A75016" w:rsidRDefault="00AB2066" w:rsidP="00A75EF8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50"/>
              </w:tabs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от 5 до ] 0 лет;</w:t>
            </w:r>
          </w:p>
          <w:p w:rsidR="00AB2066" w:rsidRDefault="00AB2066" w:rsidP="00A75EF8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45"/>
              </w:tabs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от 10 до 20 лет </w:t>
            </w:r>
          </w:p>
          <w:p w:rsidR="00AB2066" w:rsidRPr="00A75016" w:rsidRDefault="00AB2066" w:rsidP="00A75EF8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45"/>
              </w:tabs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Свыше 20 лет</w:t>
            </w:r>
          </w:p>
        </w:tc>
        <w:tc>
          <w:tcPr>
            <w:tcW w:w="1977" w:type="dxa"/>
          </w:tcPr>
          <w:p w:rsidR="00AB2066" w:rsidRDefault="00AB2066" w:rsidP="00A75EF8">
            <w:pPr>
              <w:pStyle w:val="71"/>
              <w:shd w:val="clear" w:color="auto" w:fill="auto"/>
              <w:spacing w:line="245" w:lineRule="exact"/>
              <w:rPr>
                <w:rStyle w:val="711pt"/>
              </w:rPr>
            </w:pPr>
          </w:p>
          <w:p w:rsidR="00AB2066" w:rsidRDefault="00AB2066" w:rsidP="00A75EF8">
            <w:pPr>
              <w:pStyle w:val="71"/>
              <w:shd w:val="clear" w:color="auto" w:fill="auto"/>
              <w:spacing w:line="245" w:lineRule="exact"/>
              <w:rPr>
                <w:rStyle w:val="711pt"/>
              </w:rPr>
            </w:pPr>
            <w:r w:rsidRPr="00A75016">
              <w:rPr>
                <w:rStyle w:val="711pt"/>
              </w:rPr>
              <w:t xml:space="preserve">3% </w:t>
            </w:r>
          </w:p>
          <w:p w:rsidR="00AB2066" w:rsidRPr="00A75016" w:rsidRDefault="00AB2066" w:rsidP="00A75EF8">
            <w:pPr>
              <w:pStyle w:val="71"/>
              <w:shd w:val="clear" w:color="auto" w:fill="auto"/>
              <w:spacing w:line="245" w:lineRule="exact"/>
            </w:pPr>
            <w:r w:rsidRPr="00A75016">
              <w:rPr>
                <w:rStyle w:val="711pt"/>
              </w:rPr>
              <w:t>8% 13% 18%</w:t>
            </w:r>
          </w:p>
        </w:tc>
      </w:tr>
      <w:tr w:rsidR="00AB2066" w:rsidTr="00A75EF8"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Работа в условиях расширения зоны обслуживании и увеличения объема работ</w:t>
            </w:r>
          </w:p>
        </w:tc>
        <w:tc>
          <w:tcPr>
            <w:tcW w:w="1977" w:type="dxa"/>
          </w:tcPr>
          <w:p w:rsidR="00AB2066" w:rsidRDefault="00AB2066" w:rsidP="00A75EF8">
            <w:r w:rsidRPr="001C57B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712"/>
        </w:trPr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5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>Эффективность использования и сохранность материально-технических и энергоресурсов учреждения (раз в квартал)</w:t>
            </w:r>
          </w:p>
        </w:tc>
        <w:tc>
          <w:tcPr>
            <w:tcW w:w="1977" w:type="dxa"/>
          </w:tcPr>
          <w:p w:rsidR="00AB2066" w:rsidRDefault="00AB2066" w:rsidP="00A75EF8">
            <w:r w:rsidRPr="001C57BF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331"/>
        </w:trPr>
        <w:tc>
          <w:tcPr>
            <w:tcW w:w="10881" w:type="dxa"/>
            <w:gridSpan w:val="4"/>
          </w:tcPr>
          <w:p w:rsidR="00AB2066" w:rsidRPr="00A75016" w:rsidRDefault="00AB2066" w:rsidP="00A75EF8">
            <w:pPr>
              <w:pStyle w:val="71"/>
              <w:spacing w:line="240" w:lineRule="auto"/>
              <w:jc w:val="center"/>
              <w:rPr>
                <w:rStyle w:val="711pt"/>
              </w:rPr>
            </w:pPr>
            <w:r>
              <w:t>5..</w:t>
            </w:r>
            <w:r w:rsidRPr="00A75016">
              <w:t>Премиальные выплаты по итогам работы</w:t>
            </w:r>
          </w:p>
        </w:tc>
      </w:tr>
      <w:tr w:rsidR="00AB2066" w:rsidTr="00A75EF8">
        <w:trPr>
          <w:trHeight w:val="1000"/>
        </w:trPr>
        <w:tc>
          <w:tcPr>
            <w:tcW w:w="577" w:type="dxa"/>
            <w:vMerge w:val="restart"/>
          </w:tcPr>
          <w:p w:rsidR="00AB2066" w:rsidRPr="007A31EA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5.1.</w:t>
            </w:r>
          </w:p>
        </w:tc>
        <w:tc>
          <w:tcPr>
            <w:tcW w:w="2190" w:type="dxa"/>
            <w:vMerge w:val="restart"/>
          </w:tcPr>
          <w:p w:rsidR="00AB2066" w:rsidRPr="0014684D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14684D">
              <w:rPr>
                <w:b w:val="0"/>
                <w:color w:val="000000"/>
                <w:sz w:val="24"/>
                <w:szCs w:val="24"/>
              </w:rPr>
              <w:t>по итогам работы (за месяц, квартал, полугодие, год)</w:t>
            </w:r>
          </w:p>
        </w:tc>
        <w:tc>
          <w:tcPr>
            <w:tcW w:w="6137" w:type="dxa"/>
            <w:vMerge w:val="restart"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A75016">
              <w:rPr>
                <w:sz w:val="24"/>
                <w:szCs w:val="24"/>
              </w:rPr>
              <w:t xml:space="preserve">За личный вклад в </w:t>
            </w:r>
            <w:r>
              <w:rPr>
                <w:sz w:val="24"/>
                <w:szCs w:val="24"/>
              </w:rPr>
              <w:t>эффективность работы учреждения</w:t>
            </w:r>
            <w:r w:rsidRPr="00A75016">
              <w:rPr>
                <w:sz w:val="24"/>
                <w:szCs w:val="24"/>
              </w:rPr>
              <w:t>, за положите</w:t>
            </w:r>
            <w:r>
              <w:rPr>
                <w:sz w:val="24"/>
                <w:szCs w:val="24"/>
              </w:rPr>
              <w:t>льные результаты воспитательно-</w:t>
            </w:r>
            <w:r w:rsidRPr="00A75016">
              <w:rPr>
                <w:sz w:val="24"/>
                <w:szCs w:val="24"/>
              </w:rPr>
              <w:t>образовательной деятельности с воспитанниками</w:t>
            </w:r>
          </w:p>
        </w:tc>
        <w:tc>
          <w:tcPr>
            <w:tcW w:w="1977" w:type="dxa"/>
          </w:tcPr>
          <w:p w:rsidR="00AB2066" w:rsidRDefault="00AB2066" w:rsidP="00A75EF8">
            <w:r w:rsidRPr="00942E6A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958"/>
        </w:trPr>
        <w:tc>
          <w:tcPr>
            <w:tcW w:w="577" w:type="dxa"/>
            <w:vMerge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AB2066" w:rsidRPr="00A7501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6137" w:type="dxa"/>
            <w:vMerge/>
          </w:tcPr>
          <w:p w:rsidR="00AB2066" w:rsidRPr="00A7501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:rsidR="00AB2066" w:rsidRDefault="00AB2066" w:rsidP="00A75EF8">
            <w:r w:rsidRPr="00942E6A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1158"/>
        </w:trPr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5.2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0" w:type="dxa"/>
          </w:tcPr>
          <w:p w:rsidR="00AB2066" w:rsidRPr="00C43623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C43623">
              <w:rPr>
                <w:b w:val="0"/>
                <w:color w:val="000000"/>
                <w:sz w:val="24"/>
                <w:szCs w:val="24"/>
              </w:rPr>
              <w:t>за выполнение особо важных и срочных работ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в соответствии с заданием, установленным руководителем учреждения</w:t>
            </w:r>
          </w:p>
        </w:tc>
        <w:tc>
          <w:tcPr>
            <w:tcW w:w="1977" w:type="dxa"/>
          </w:tcPr>
          <w:p w:rsidR="00AB2066" w:rsidRDefault="00AB2066" w:rsidP="00A75EF8">
            <w:r w:rsidRPr="00942E6A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416"/>
        </w:trPr>
        <w:tc>
          <w:tcPr>
            <w:tcW w:w="577" w:type="dxa"/>
          </w:tcPr>
          <w:p w:rsidR="00AB2066" w:rsidRPr="007A31EA" w:rsidRDefault="00AB2066" w:rsidP="00A75EF8">
            <w:pPr>
              <w:pStyle w:val="231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5.3.</w:t>
            </w:r>
          </w:p>
        </w:tc>
        <w:tc>
          <w:tcPr>
            <w:tcW w:w="2190" w:type="dxa"/>
          </w:tcPr>
          <w:p w:rsidR="00AB2066" w:rsidRPr="00925807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  <w:r w:rsidRPr="00925807">
              <w:rPr>
                <w:b w:val="0"/>
                <w:sz w:val="24"/>
                <w:szCs w:val="24"/>
              </w:rPr>
              <w:t>К праздничным и юбилейным датам,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</w:p>
        </w:tc>
        <w:tc>
          <w:tcPr>
            <w:tcW w:w="1977" w:type="dxa"/>
          </w:tcPr>
          <w:p w:rsidR="00AB2066" w:rsidRDefault="00AB2066" w:rsidP="00A75EF8">
            <w:r w:rsidRPr="00942E6A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612"/>
        </w:trPr>
        <w:tc>
          <w:tcPr>
            <w:tcW w:w="577" w:type="dxa"/>
          </w:tcPr>
          <w:p w:rsidR="00AB2066" w:rsidRPr="007A31EA" w:rsidRDefault="00AB2066" w:rsidP="00A75EF8">
            <w:pPr>
              <w:pStyle w:val="231"/>
              <w:spacing w:before="249" w:after="52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5.4.</w:t>
            </w:r>
          </w:p>
        </w:tc>
        <w:tc>
          <w:tcPr>
            <w:tcW w:w="2190" w:type="dxa"/>
          </w:tcPr>
          <w:p w:rsidR="00AB2066" w:rsidRPr="00925807" w:rsidRDefault="00AB2066" w:rsidP="00A75EF8">
            <w:pPr>
              <w:pStyle w:val="231"/>
              <w:spacing w:before="249" w:after="520" w:line="240" w:lineRule="auto"/>
              <w:rPr>
                <w:b w:val="0"/>
                <w:color w:val="000000"/>
                <w:sz w:val="24"/>
                <w:szCs w:val="24"/>
              </w:rPr>
            </w:pPr>
            <w:r w:rsidRPr="00925807">
              <w:rPr>
                <w:b w:val="0"/>
                <w:sz w:val="24"/>
                <w:szCs w:val="24"/>
              </w:rPr>
              <w:t>в связи с выходом на пенсию,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</w:p>
        </w:tc>
        <w:tc>
          <w:tcPr>
            <w:tcW w:w="1977" w:type="dxa"/>
          </w:tcPr>
          <w:p w:rsidR="00AB2066" w:rsidRDefault="00AB2066" w:rsidP="00A75EF8">
            <w:r w:rsidRPr="00942E6A">
              <w:rPr>
                <w:rStyle w:val="711pt"/>
                <w:sz w:val="24"/>
                <w:szCs w:val="24"/>
              </w:rPr>
              <w:t>До 100%</w:t>
            </w:r>
          </w:p>
        </w:tc>
      </w:tr>
      <w:tr w:rsidR="00AB2066" w:rsidTr="00A75EF8">
        <w:trPr>
          <w:trHeight w:val="232"/>
        </w:trPr>
        <w:tc>
          <w:tcPr>
            <w:tcW w:w="10881" w:type="dxa"/>
            <w:gridSpan w:val="4"/>
          </w:tcPr>
          <w:p w:rsidR="00AB2066" w:rsidRDefault="00AB2066" w:rsidP="00A75EF8">
            <w:pPr>
              <w:pStyle w:val="231"/>
              <w:shd w:val="clear" w:color="auto" w:fill="auto"/>
              <w:spacing w:before="0" w:after="0" w:line="240" w:lineRule="auto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6.</w:t>
            </w:r>
            <w:r w:rsidRPr="00C43623">
              <w:rPr>
                <w:b w:val="0"/>
                <w:color w:val="000000"/>
                <w:sz w:val="24"/>
                <w:szCs w:val="24"/>
              </w:rPr>
              <w:t xml:space="preserve">выплаты за особенности и специфику работы в </w:t>
            </w:r>
            <w:r>
              <w:rPr>
                <w:b w:val="0"/>
                <w:color w:val="000000"/>
                <w:sz w:val="24"/>
                <w:szCs w:val="24"/>
              </w:rPr>
              <w:t>МДОУ № 10 «Сказка»</w:t>
            </w:r>
          </w:p>
          <w:p w:rsidR="00AB2066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</w:rPr>
            </w:pPr>
            <w:r w:rsidRPr="00797E1C">
              <w:rPr>
                <w:color w:val="000000"/>
              </w:rPr>
              <w:t>( группах) в том числе:</w:t>
            </w:r>
          </w:p>
        </w:tc>
      </w:tr>
      <w:tr w:rsidR="00AB2066" w:rsidTr="00A75EF8">
        <w:trPr>
          <w:trHeight w:val="993"/>
        </w:trPr>
        <w:tc>
          <w:tcPr>
            <w:tcW w:w="577" w:type="dxa"/>
          </w:tcPr>
          <w:p w:rsidR="00AB2066" w:rsidRPr="007A31EA" w:rsidRDefault="00AB2066" w:rsidP="00A75EF8">
            <w:pPr>
              <w:pStyle w:val="231"/>
              <w:spacing w:before="249" w:after="520" w:line="240" w:lineRule="auto"/>
              <w:rPr>
                <w:b w:val="0"/>
                <w:sz w:val="24"/>
                <w:szCs w:val="24"/>
              </w:rPr>
            </w:pPr>
            <w:r w:rsidRPr="007A31EA">
              <w:rPr>
                <w:b w:val="0"/>
                <w:sz w:val="24"/>
                <w:szCs w:val="24"/>
              </w:rPr>
              <w:t>6.1.</w:t>
            </w:r>
          </w:p>
          <w:p w:rsidR="00AB2066" w:rsidRDefault="00AB2066" w:rsidP="00A75EF8">
            <w:pPr>
              <w:pStyle w:val="231"/>
              <w:spacing w:before="249" w:after="520" w:line="240" w:lineRule="auto"/>
              <w:rPr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AB2066" w:rsidRPr="00797E1C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797E1C">
              <w:rPr>
                <w:b w:val="0"/>
                <w:color w:val="000000"/>
                <w:sz w:val="24"/>
                <w:szCs w:val="24"/>
              </w:rPr>
              <w:t>за работу с обучающимися, воспитанниками с ограниченными возможностями здоровья в</w:t>
            </w:r>
          </w:p>
        </w:tc>
        <w:tc>
          <w:tcPr>
            <w:tcW w:w="6137" w:type="dxa"/>
            <w:vMerge w:val="restart"/>
          </w:tcPr>
          <w:p w:rsidR="00AB2066" w:rsidRDefault="00AB2066" w:rsidP="00A75EF8">
            <w:pPr>
              <w:pStyle w:val="210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МДОУ №10 «Сказка»</w:t>
            </w:r>
          </w:p>
          <w:p w:rsidR="00AB2066" w:rsidRDefault="00AB2066" w:rsidP="00A75EF8">
            <w:pPr>
              <w:pStyle w:val="210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группах для обучающихся с ограниченными возможностями здоровья</w:t>
            </w:r>
          </w:p>
          <w:p w:rsidR="00AB2066" w:rsidRDefault="00AB2066" w:rsidP="00A75EF8">
            <w:pPr>
              <w:pStyle w:val="71"/>
              <w:spacing w:line="240" w:lineRule="auto"/>
              <w:rPr>
                <w:color w:val="000000"/>
                <w:sz w:val="27"/>
                <w:szCs w:val="27"/>
              </w:rPr>
            </w:pPr>
          </w:p>
        </w:tc>
        <w:tc>
          <w:tcPr>
            <w:tcW w:w="1977" w:type="dxa"/>
            <w:vMerge w:val="restart"/>
          </w:tcPr>
          <w:p w:rsidR="00AB2066" w:rsidRPr="008330BC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  <w:sz w:val="24"/>
                <w:szCs w:val="24"/>
              </w:rPr>
            </w:pPr>
            <w:r>
              <w:rPr>
                <w:color w:val="000000"/>
              </w:rPr>
              <w:t>До 100</w:t>
            </w:r>
            <w:r w:rsidRPr="008330BC">
              <w:rPr>
                <w:color w:val="000000"/>
              </w:rPr>
              <w:t xml:space="preserve"> %</w:t>
            </w:r>
          </w:p>
        </w:tc>
      </w:tr>
      <w:tr w:rsidR="00AB2066" w:rsidTr="00A75EF8">
        <w:trPr>
          <w:trHeight w:val="276"/>
        </w:trPr>
        <w:tc>
          <w:tcPr>
            <w:tcW w:w="2767" w:type="dxa"/>
            <w:gridSpan w:val="2"/>
            <w:vMerge w:val="restart"/>
            <w:tcBorders>
              <w:top w:val="nil"/>
            </w:tcBorders>
          </w:tcPr>
          <w:p w:rsidR="00AB2066" w:rsidRPr="00797E1C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137" w:type="dxa"/>
            <w:vMerge/>
          </w:tcPr>
          <w:p w:rsidR="00AB2066" w:rsidRDefault="00AB2066" w:rsidP="00A75EF8">
            <w:pPr>
              <w:pStyle w:val="71"/>
              <w:spacing w:line="240" w:lineRule="auto"/>
              <w:rPr>
                <w:color w:val="000000"/>
                <w:sz w:val="27"/>
                <w:szCs w:val="27"/>
              </w:rPr>
            </w:pPr>
          </w:p>
        </w:tc>
        <w:tc>
          <w:tcPr>
            <w:tcW w:w="1977" w:type="dxa"/>
            <w:vMerge/>
          </w:tcPr>
          <w:p w:rsidR="00AB2066" w:rsidRPr="008330BC" w:rsidRDefault="00AB2066" w:rsidP="00A75EF8">
            <w:pPr>
              <w:pStyle w:val="71"/>
              <w:shd w:val="clear" w:color="auto" w:fill="auto"/>
              <w:spacing w:line="240" w:lineRule="auto"/>
              <w:rPr>
                <w:color w:val="000000"/>
              </w:rPr>
            </w:pPr>
          </w:p>
        </w:tc>
      </w:tr>
      <w:tr w:rsidR="00AB2066" w:rsidTr="00A75EF8">
        <w:tc>
          <w:tcPr>
            <w:tcW w:w="2767" w:type="dxa"/>
            <w:gridSpan w:val="2"/>
            <w:vMerge/>
            <w:tcBorders>
              <w:top w:val="nil"/>
            </w:tcBorders>
          </w:tcPr>
          <w:p w:rsidR="00AB2066" w:rsidRPr="00C43623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Психолого-Медико-Педагогической комиссии, логопедического пункта, логопедической группы</w:t>
            </w:r>
          </w:p>
        </w:tc>
        <w:tc>
          <w:tcPr>
            <w:tcW w:w="1977" w:type="dxa"/>
          </w:tcPr>
          <w:p w:rsidR="00AB2066" w:rsidRPr="008330BC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  <w:sz w:val="24"/>
                <w:szCs w:val="24"/>
              </w:rPr>
            </w:pPr>
            <w:r>
              <w:rPr>
                <w:rStyle w:val="711pt"/>
                <w:sz w:val="24"/>
                <w:szCs w:val="24"/>
              </w:rPr>
              <w:t>До 10</w:t>
            </w:r>
            <w:r w:rsidRPr="008330BC">
              <w:rPr>
                <w:rStyle w:val="711pt"/>
                <w:sz w:val="24"/>
                <w:szCs w:val="24"/>
              </w:rPr>
              <w:t>0%</w:t>
            </w:r>
          </w:p>
        </w:tc>
      </w:tr>
      <w:tr w:rsidR="00AB2066" w:rsidTr="00A75EF8">
        <w:tc>
          <w:tcPr>
            <w:tcW w:w="10881" w:type="dxa"/>
            <w:gridSpan w:val="4"/>
          </w:tcPr>
          <w:p w:rsidR="00AB2066" w:rsidRDefault="00AB2066" w:rsidP="00A75EF8">
            <w:pPr>
              <w:pStyle w:val="71"/>
              <w:shd w:val="clear" w:color="auto" w:fill="auto"/>
              <w:spacing w:line="240" w:lineRule="auto"/>
              <w:jc w:val="center"/>
              <w:rPr>
                <w:rStyle w:val="711pt"/>
              </w:rPr>
            </w:pPr>
            <w:r>
              <w:rPr>
                <w:color w:val="000000"/>
                <w:sz w:val="27"/>
                <w:szCs w:val="27"/>
              </w:rPr>
              <w:t>7.Выплаты за наличие ученой степени, почетного звания</w:t>
            </w:r>
          </w:p>
        </w:tc>
      </w:tr>
      <w:tr w:rsidR="00AB2066" w:rsidTr="00A75EF8"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2190" w:type="dxa"/>
          </w:tcPr>
          <w:p w:rsidR="00AB2066" w:rsidRPr="00DB280C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  <w:r w:rsidRPr="00DB280C">
              <w:rPr>
                <w:b w:val="0"/>
                <w:color w:val="000000"/>
                <w:sz w:val="24"/>
                <w:szCs w:val="24"/>
              </w:rPr>
              <w:t>за наличие ученой степени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ученая степень «кандидат наук</w:t>
            </w:r>
          </w:p>
        </w:tc>
        <w:tc>
          <w:tcPr>
            <w:tcW w:w="1977" w:type="dxa"/>
          </w:tcPr>
          <w:p w:rsidR="00AB2066" w:rsidRPr="008330BC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  <w:sz w:val="24"/>
                <w:szCs w:val="24"/>
              </w:rPr>
            </w:pPr>
            <w:r w:rsidRPr="008330BC">
              <w:rPr>
                <w:rStyle w:val="711pt"/>
                <w:sz w:val="24"/>
                <w:szCs w:val="24"/>
              </w:rPr>
              <w:t>До 50%</w:t>
            </w:r>
          </w:p>
        </w:tc>
      </w:tr>
      <w:tr w:rsidR="00AB2066" w:rsidTr="00A75EF8">
        <w:tc>
          <w:tcPr>
            <w:tcW w:w="577" w:type="dxa"/>
          </w:tcPr>
          <w:p w:rsidR="00AB2066" w:rsidRDefault="00AB2066" w:rsidP="00A75EF8">
            <w:pPr>
              <w:pStyle w:val="231"/>
              <w:shd w:val="clear" w:color="auto" w:fill="auto"/>
              <w:spacing w:before="249" w:after="5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7.2.</w:t>
            </w:r>
          </w:p>
        </w:tc>
        <w:tc>
          <w:tcPr>
            <w:tcW w:w="2190" w:type="dxa"/>
          </w:tcPr>
          <w:p w:rsidR="00AB2066" w:rsidRPr="00DB280C" w:rsidRDefault="00AB2066" w:rsidP="00A75EF8">
            <w:pPr>
              <w:pStyle w:val="231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</w:rPr>
            </w:pPr>
            <w:r w:rsidRPr="00DB280C">
              <w:rPr>
                <w:b w:val="0"/>
                <w:color w:val="000000"/>
                <w:sz w:val="24"/>
                <w:szCs w:val="24"/>
              </w:rPr>
              <w:t>за наличие спортивного звания, нагрудного знака, почетного звания</w:t>
            </w:r>
          </w:p>
        </w:tc>
        <w:tc>
          <w:tcPr>
            <w:tcW w:w="6137" w:type="dxa"/>
          </w:tcPr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нагрудный знак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почетное звание «заслуженный» </w:t>
            </w:r>
          </w:p>
          <w:p w:rsidR="00AB2066" w:rsidRDefault="00AB2066" w:rsidP="00A75EF8">
            <w:pPr>
              <w:pStyle w:val="210"/>
              <w:shd w:val="clear" w:color="auto" w:fill="auto"/>
              <w:spacing w:line="240" w:lineRule="auto"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почетное звание «народный»</w:t>
            </w:r>
          </w:p>
        </w:tc>
        <w:tc>
          <w:tcPr>
            <w:tcW w:w="1977" w:type="dxa"/>
          </w:tcPr>
          <w:p w:rsidR="00AB2066" w:rsidRDefault="00AB2066" w:rsidP="00A75EF8">
            <w:pPr>
              <w:pStyle w:val="71"/>
              <w:shd w:val="clear" w:color="auto" w:fill="auto"/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До 50 % </w:t>
            </w:r>
          </w:p>
          <w:p w:rsidR="00AB2066" w:rsidRDefault="00AB2066" w:rsidP="00A75EF8">
            <w:pPr>
              <w:pStyle w:val="71"/>
              <w:shd w:val="clear" w:color="auto" w:fill="auto"/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До 100 % </w:t>
            </w:r>
          </w:p>
          <w:p w:rsidR="00AB2066" w:rsidRDefault="00AB2066" w:rsidP="00A75EF8">
            <w:pPr>
              <w:pStyle w:val="71"/>
              <w:shd w:val="clear" w:color="auto" w:fill="auto"/>
              <w:spacing w:line="240" w:lineRule="auto"/>
              <w:rPr>
                <w:rStyle w:val="711pt"/>
              </w:rPr>
            </w:pPr>
            <w:r>
              <w:rPr>
                <w:color w:val="000000"/>
                <w:sz w:val="27"/>
                <w:szCs w:val="27"/>
              </w:rPr>
              <w:t>До 100 %</w:t>
            </w:r>
          </w:p>
        </w:tc>
      </w:tr>
    </w:tbl>
    <w:p w:rsidR="00AB2066" w:rsidRPr="00B82615" w:rsidRDefault="00AB2066" w:rsidP="00AB2066">
      <w:pPr>
        <w:rPr>
          <w:rFonts w:ascii="Times New Roman" w:hAnsi="Times New Roman" w:cs="Times New Roman"/>
          <w:sz w:val="24"/>
          <w:szCs w:val="24"/>
        </w:rPr>
        <w:sectPr w:rsidR="00AB2066" w:rsidRPr="00B8261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2066" w:rsidRDefault="00AB2066" w:rsidP="00AB2066">
      <w:pPr>
        <w:pStyle w:val="ConsPlusNormal"/>
        <w:outlineLvl w:val="2"/>
        <w:rPr>
          <w:rFonts w:ascii="Times New Roman" w:hAnsi="Times New Roman" w:cs="Times New Roman"/>
          <w:szCs w:val="22"/>
        </w:rPr>
      </w:pPr>
    </w:p>
    <w:p w:rsidR="00AB2066" w:rsidRPr="00D57E20" w:rsidRDefault="00AB2066" w:rsidP="00AB2066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6</w:t>
      </w:r>
    </w:p>
    <w:p w:rsidR="00AB2066" w:rsidRDefault="00AB2066" w:rsidP="00AB2066">
      <w:pPr>
        <w:shd w:val="clear" w:color="auto" w:fill="FFFFFF"/>
        <w:spacing w:after="0"/>
        <w:ind w:left="4680"/>
        <w:jc w:val="right"/>
        <w:rPr>
          <w:rFonts w:ascii="Times New Roman" w:hAnsi="Times New Roman" w:cs="Times New Roman"/>
        </w:rPr>
      </w:pPr>
      <w:r w:rsidRPr="00344FF1">
        <w:rPr>
          <w:rFonts w:ascii="Times New Roman" w:hAnsi="Times New Roman" w:cs="Times New Roman"/>
        </w:rPr>
        <w:t>к Положениюоб оплате труда работников</w:t>
      </w:r>
      <w:r>
        <w:rPr>
          <w:rFonts w:ascii="Times New Roman" w:hAnsi="Times New Roman" w:cs="Times New Roman"/>
        </w:rPr>
        <w:tab/>
      </w:r>
    </w:p>
    <w:p w:rsidR="00AB2066" w:rsidRPr="00F826AD" w:rsidRDefault="00AB2066" w:rsidP="00AB2066">
      <w:pPr>
        <w:shd w:val="clear" w:color="auto" w:fill="FFFFFF"/>
        <w:spacing w:after="0"/>
        <w:ind w:left="46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МДОУ № 10 «Сказка»</w:t>
      </w:r>
    </w:p>
    <w:p w:rsidR="00AB2066" w:rsidRPr="005D56AB" w:rsidRDefault="00AB2066" w:rsidP="00AB2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Перечень, размеры и порядок определения выплат</w:t>
      </w:r>
    </w:p>
    <w:p w:rsidR="00AB2066" w:rsidRPr="005D56AB" w:rsidRDefault="00AB2066" w:rsidP="00AB2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стимулирующего характера, устанавливаемых младшим воспитателям</w:t>
      </w:r>
    </w:p>
    <w:p w:rsidR="00AB2066" w:rsidRPr="005D56AB" w:rsidRDefault="00AB2066" w:rsidP="00AB2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МДОУ № 10 «Сказка»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5"/>
        <w:gridCol w:w="3239"/>
        <w:gridCol w:w="5053"/>
        <w:gridCol w:w="1723"/>
      </w:tblGrid>
      <w:tr w:rsidR="00AB2066" w:rsidRPr="005D56AB" w:rsidTr="00A75EF8">
        <w:trPr>
          <w:trHeight w:val="1734"/>
        </w:trPr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Перечень выплат стимулирующего характера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pacing w:val="-1"/>
                <w:sz w:val="26"/>
                <w:szCs w:val="26"/>
                <w:lang w:eastAsia="en-US"/>
              </w:rPr>
              <w:t>Качественные и количественные показатели, при достижении которых производятся выплаты стимулирующего характера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Размеры выплат стимулирующего характера</w:t>
            </w: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AB2066" w:rsidRPr="005D56AB" w:rsidTr="00A75EF8">
        <w:trPr>
          <w:trHeight w:val="471"/>
        </w:trPr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8292" w:type="dxa"/>
            <w:gridSpan w:val="2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F009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интенсивность и высокие результаты работы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AB2066" w:rsidRPr="005D56AB" w:rsidTr="00A75EF8">
        <w:trPr>
          <w:trHeight w:val="2960"/>
        </w:trPr>
        <w:tc>
          <w:tcPr>
            <w:tcW w:w="725" w:type="dxa"/>
            <w:vMerge w:val="restart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3239" w:type="dxa"/>
            <w:vMerge w:val="restart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интенсивность труда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Участие в конкурсах, проектах, мероприятиях:</w:t>
            </w:r>
          </w:p>
          <w:p w:rsidR="00AB2066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1.1.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Реализация мероприятий, обеспечивающих взаимодействие с родителями обучающихся</w:t>
            </w:r>
          </w:p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1.2.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Участие в коллективных педагогических проектах.</w:t>
            </w:r>
          </w:p>
        </w:tc>
        <w:tc>
          <w:tcPr>
            <w:tcW w:w="1723" w:type="dxa"/>
          </w:tcPr>
          <w:p w:rsidR="00AB2066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  <w:p w:rsidR="00AB2066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  <w:p w:rsidR="00AB2066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B2066" w:rsidRPr="003868C8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AB2066" w:rsidRPr="005D56AB" w:rsidTr="00A75EF8">
        <w:trPr>
          <w:trHeight w:val="1104"/>
        </w:trPr>
        <w:tc>
          <w:tcPr>
            <w:tcW w:w="725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3" w:type="dxa"/>
          </w:tcPr>
          <w:p w:rsidR="00AB2066" w:rsidRPr="005D56AB" w:rsidRDefault="00AB2066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. Реализация мероприятий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 с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нижени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ю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заболеваемости детей или стабильные показатели заболеваемости по сравнению с предыдущим месяцем, качественное проведение оздоровительных мероприятий.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AB2066" w:rsidRPr="005D56AB" w:rsidTr="00A75EF8">
        <w:trPr>
          <w:trHeight w:val="531"/>
        </w:trPr>
        <w:tc>
          <w:tcPr>
            <w:tcW w:w="725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3" w:type="dxa"/>
          </w:tcPr>
          <w:p w:rsidR="00AB2066" w:rsidRPr="005D56AB" w:rsidRDefault="00AB2066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1.4.А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ктивное участие в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организации и проведении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конкурс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ов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развлечени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й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праздник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ов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т.д.)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AB2066" w:rsidRPr="005D56AB" w:rsidTr="00A75EF8">
        <w:trPr>
          <w:trHeight w:val="531"/>
        </w:trPr>
        <w:tc>
          <w:tcPr>
            <w:tcW w:w="725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3" w:type="dxa"/>
          </w:tcPr>
          <w:p w:rsidR="00AB2066" w:rsidRDefault="00AB2066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>абот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с детьми из неблагополучных семей, детьми-сиротами, детьми, оставшимися без попечения родителей, детьми, оказавшимися в трудной жизненной ситуации, детьми-инвалидами и детьми с ограниченными возможностями здоровья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AB2066" w:rsidRPr="005D56AB" w:rsidTr="00A75EF8">
        <w:trPr>
          <w:trHeight w:val="531"/>
        </w:trPr>
        <w:tc>
          <w:tcPr>
            <w:tcW w:w="725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vMerge/>
            <w:vAlign w:val="center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3" w:type="dxa"/>
          </w:tcPr>
          <w:p w:rsidR="00AB2066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Создание элементов образовательной инфраструктуры  (оформление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группы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зала,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музея 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р.)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AB2066" w:rsidRPr="005D56AB" w:rsidTr="00A75EF8">
        <w:trPr>
          <w:trHeight w:val="531"/>
        </w:trPr>
        <w:tc>
          <w:tcPr>
            <w:tcW w:w="725" w:type="dxa"/>
            <w:vMerge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vMerge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3" w:type="dxa"/>
          </w:tcPr>
          <w:p w:rsidR="00AB2066" w:rsidRPr="005D56AB" w:rsidRDefault="00AB2066" w:rsidP="00A75EF8">
            <w:pPr>
              <w:tabs>
                <w:tab w:val="left" w:pos="144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</w:t>
            </w:r>
            <w:r w:rsidRPr="005D56AB">
              <w:rPr>
                <w:rFonts w:ascii="Times New Roman" w:hAnsi="Times New Roman" w:cs="Times New Roman"/>
                <w:sz w:val="26"/>
                <w:szCs w:val="26"/>
              </w:rPr>
              <w:t xml:space="preserve"> за выполнение особ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важных и ответственных работ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высокие результаты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работы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Выполнение заданий, не входящих в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должностные обязанно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сти (участие в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выполнение работ по благоустройству территории, личное участие в проведение ремонтных работ и т.д.).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до50%</w:t>
            </w: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2.</w:t>
            </w:r>
          </w:p>
        </w:tc>
        <w:tc>
          <w:tcPr>
            <w:tcW w:w="8292" w:type="dxa"/>
            <w:gridSpan w:val="2"/>
          </w:tcPr>
          <w:p w:rsidR="00AB2066" w:rsidRPr="005D56AB" w:rsidRDefault="00AB2066" w:rsidP="00A75EF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стаж непрерывной работы, выслугу лет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стаж непрерывной работы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3 до 10 лет</w:t>
            </w:r>
          </w:p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10 до 15 лет</w:t>
            </w:r>
          </w:p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15 до 20 лет</w:t>
            </w:r>
          </w:p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от 20 лет и свыше 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5%</w:t>
            </w:r>
          </w:p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До10%</w:t>
            </w:r>
          </w:p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15%</w:t>
            </w:r>
          </w:p>
          <w:p w:rsidR="00AB2066" w:rsidRPr="005D56AB" w:rsidRDefault="00AB2066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20%</w:t>
            </w: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292" w:type="dxa"/>
            <w:gridSpan w:val="2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Премиальные выплаты по итогам работы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.1.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 итогам работы (за месяц, квартал, полугодие, год)</w:t>
            </w:r>
          </w:p>
        </w:tc>
        <w:tc>
          <w:tcPr>
            <w:tcW w:w="5053" w:type="dxa"/>
          </w:tcPr>
          <w:p w:rsidR="00AB2066" w:rsidRDefault="00AB2066" w:rsidP="00A75EF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личный вклад в эффективность работы учреждения и положительные результаты образовательной деятельности с обучающимися, в соответствии с заданием, установленным руководителем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МДОУ</w:t>
            </w:r>
          </w:p>
          <w:p w:rsidR="00AB2066" w:rsidRPr="005D56AB" w:rsidRDefault="00AB2066" w:rsidP="00A75EF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№ 10 «Сказка»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AB2066" w:rsidRPr="005D56AB" w:rsidTr="00A75EF8">
        <w:tc>
          <w:tcPr>
            <w:tcW w:w="725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.2.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 праздничным и юбилейным датам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AB2066" w:rsidRPr="005D56AB" w:rsidTr="00A75EF8">
        <w:trPr>
          <w:trHeight w:val="514"/>
        </w:trPr>
        <w:tc>
          <w:tcPr>
            <w:tcW w:w="725" w:type="dxa"/>
          </w:tcPr>
          <w:p w:rsidR="00AB2066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3.3.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связи с выходом на пенсию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AB2066" w:rsidRPr="005D56AB" w:rsidTr="00A75EF8">
        <w:trPr>
          <w:trHeight w:val="888"/>
        </w:trPr>
        <w:tc>
          <w:tcPr>
            <w:tcW w:w="725" w:type="dxa"/>
          </w:tcPr>
          <w:p w:rsidR="00AB2066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3.4.</w:t>
            </w:r>
          </w:p>
        </w:tc>
        <w:tc>
          <w:tcPr>
            <w:tcW w:w="3239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выполнение особо важных и срочных работ</w:t>
            </w:r>
          </w:p>
        </w:tc>
        <w:tc>
          <w:tcPr>
            <w:tcW w:w="5053" w:type="dxa"/>
          </w:tcPr>
          <w:p w:rsidR="00AB2066" w:rsidRPr="005D56AB" w:rsidRDefault="00AB2066" w:rsidP="00A75EF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соответствии с заданием, установленным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МДОУ  № 10 «Сказка»</w:t>
            </w:r>
          </w:p>
        </w:tc>
        <w:tc>
          <w:tcPr>
            <w:tcW w:w="1723" w:type="dxa"/>
          </w:tcPr>
          <w:p w:rsidR="00AB2066" w:rsidRPr="005D56AB" w:rsidRDefault="00AB2066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</w:tbl>
    <w:p w:rsidR="00C67024" w:rsidRDefault="00C67024" w:rsidP="00AB2066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C67024" w:rsidRDefault="00C67024" w:rsidP="00AB2066">
      <w:pPr>
        <w:rPr>
          <w:sz w:val="2"/>
          <w:szCs w:val="2"/>
        </w:rPr>
        <w:sectPr w:rsidR="00C67024" w:rsidSect="00B37AA1">
          <w:pgSz w:w="11900" w:h="16840"/>
          <w:pgMar w:top="142" w:right="360" w:bottom="360" w:left="360" w:header="0" w:footer="3" w:gutter="0"/>
          <w:cols w:space="720"/>
          <w:noEndnote/>
          <w:docGrid w:linePitch="360"/>
        </w:sectPr>
      </w:pPr>
    </w:p>
    <w:p w:rsidR="00C67024" w:rsidRDefault="00C67024" w:rsidP="00AB2066">
      <w:pPr>
        <w:rPr>
          <w:sz w:val="2"/>
          <w:szCs w:val="2"/>
        </w:rPr>
      </w:pPr>
    </w:p>
    <w:p w:rsidR="00C67024" w:rsidRPr="00C67024" w:rsidRDefault="00C67024" w:rsidP="00C67024">
      <w:pPr>
        <w:rPr>
          <w:sz w:val="2"/>
          <w:szCs w:val="2"/>
        </w:rPr>
      </w:pPr>
    </w:p>
    <w:p w:rsidR="00C67024" w:rsidRPr="00C67024" w:rsidRDefault="00C67024" w:rsidP="00C67024">
      <w:pPr>
        <w:rPr>
          <w:sz w:val="2"/>
          <w:szCs w:val="2"/>
        </w:rPr>
      </w:pPr>
    </w:p>
    <w:p w:rsidR="00C67024" w:rsidRDefault="00C67024" w:rsidP="00C67024">
      <w:pPr>
        <w:rPr>
          <w:sz w:val="2"/>
          <w:szCs w:val="2"/>
        </w:rPr>
      </w:pPr>
    </w:p>
    <w:p w:rsidR="00C67024" w:rsidRDefault="00C67024" w:rsidP="00C67024">
      <w:pPr>
        <w:tabs>
          <w:tab w:val="left" w:pos="153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C67024" w:rsidRPr="0081525A" w:rsidRDefault="00C67024" w:rsidP="00C67024">
      <w:pPr>
        <w:pStyle w:val="ConsPlusNormal"/>
        <w:jc w:val="right"/>
        <w:outlineLvl w:val="2"/>
        <w:rPr>
          <w:rFonts w:ascii="Times New Roman" w:hAnsi="Times New Roman" w:cs="Times New Roman"/>
          <w:szCs w:val="22"/>
        </w:rPr>
      </w:pPr>
      <w:r>
        <w:rPr>
          <w:sz w:val="2"/>
          <w:szCs w:val="2"/>
        </w:rPr>
        <w:tab/>
      </w:r>
      <w:r>
        <w:rPr>
          <w:rFonts w:ascii="Times New Roman" w:hAnsi="Times New Roman" w:cs="Times New Roman"/>
          <w:szCs w:val="22"/>
        </w:rPr>
        <w:t>Приложение 7</w:t>
      </w:r>
    </w:p>
    <w:p w:rsidR="00C67024" w:rsidRPr="00344FF1" w:rsidRDefault="00C67024" w:rsidP="00C67024">
      <w:pPr>
        <w:shd w:val="clear" w:color="auto" w:fill="FFFFFF"/>
        <w:spacing w:after="0"/>
        <w:ind w:left="4680"/>
        <w:rPr>
          <w:rFonts w:ascii="Times New Roman" w:hAnsi="Times New Roman" w:cs="Times New Roman"/>
        </w:rPr>
      </w:pPr>
      <w:r w:rsidRPr="00344FF1">
        <w:rPr>
          <w:rFonts w:ascii="Times New Roman" w:hAnsi="Times New Roman" w:cs="Times New Roman"/>
        </w:rPr>
        <w:t>к Положениюоб оплате труда работников</w:t>
      </w:r>
    </w:p>
    <w:p w:rsidR="00C67024" w:rsidRPr="00C849F1" w:rsidRDefault="00C67024" w:rsidP="00C67024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2"/>
        </w:rPr>
      </w:pPr>
      <w:r w:rsidRPr="00C849F1">
        <w:rPr>
          <w:rFonts w:ascii="Times New Roman" w:hAnsi="Times New Roman" w:cs="Times New Roman"/>
          <w:b w:val="0"/>
          <w:szCs w:val="22"/>
        </w:rPr>
        <w:t>МДОУ № 10 «Сказка»</w:t>
      </w:r>
    </w:p>
    <w:p w:rsidR="00C67024" w:rsidRPr="00344FF1" w:rsidRDefault="00C67024" w:rsidP="00C67024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</w:p>
    <w:p w:rsidR="00C67024" w:rsidRDefault="00C67024" w:rsidP="00C6702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67024" w:rsidRPr="005D56AB" w:rsidRDefault="00C67024" w:rsidP="00C6702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Перечень, размеры и порядок определения выплат</w:t>
      </w:r>
    </w:p>
    <w:p w:rsidR="00C67024" w:rsidRPr="005D56AB" w:rsidRDefault="00C67024" w:rsidP="00C6702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D56AB">
        <w:rPr>
          <w:rFonts w:ascii="Times New Roman" w:hAnsi="Times New Roman" w:cs="Times New Roman"/>
          <w:sz w:val="26"/>
          <w:szCs w:val="26"/>
        </w:rPr>
        <w:t>стимулирующего характера, устанавливаемых техническому персоналу</w:t>
      </w:r>
    </w:p>
    <w:p w:rsidR="00C67024" w:rsidRPr="00C849F1" w:rsidRDefault="00C67024" w:rsidP="00C6702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C849F1">
        <w:rPr>
          <w:rFonts w:ascii="Times New Roman" w:hAnsi="Times New Roman" w:cs="Times New Roman"/>
          <w:b w:val="0"/>
          <w:sz w:val="24"/>
          <w:szCs w:val="24"/>
        </w:rPr>
        <w:t>МДОУ № 10 «Сказка»</w:t>
      </w:r>
    </w:p>
    <w:p w:rsidR="00C67024" w:rsidRPr="005D56AB" w:rsidRDefault="00C67024" w:rsidP="00C6702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72" w:type="dxa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"/>
        <w:gridCol w:w="27"/>
        <w:gridCol w:w="3062"/>
        <w:gridCol w:w="4764"/>
        <w:gridCol w:w="41"/>
        <w:gridCol w:w="1187"/>
      </w:tblGrid>
      <w:tr w:rsidR="00C67024" w:rsidRPr="005D56AB" w:rsidTr="00A75EF8">
        <w:trPr>
          <w:trHeight w:val="14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Перечень выплат стимулирующего характера</w:t>
            </w:r>
          </w:p>
        </w:tc>
        <w:tc>
          <w:tcPr>
            <w:tcW w:w="4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pacing w:val="-1"/>
                <w:sz w:val="26"/>
                <w:szCs w:val="26"/>
                <w:lang w:eastAsia="en-US"/>
              </w:rPr>
              <w:t>Качественные и количественные показатели, при достижении которых производятся выплаты стимулирующего характера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Размеры выплат стимулирующего характера</w:t>
            </w:r>
          </w:p>
        </w:tc>
      </w:tr>
      <w:tr w:rsidR="00C67024" w:rsidRPr="005D56AB" w:rsidTr="00A75EF8">
        <w:trPr>
          <w:trHeight w:val="14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67024" w:rsidRPr="005D56AB" w:rsidTr="00A75EF8">
        <w:trPr>
          <w:trHeight w:val="14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интенсивность и высокие результаты работы</w:t>
            </w:r>
          </w:p>
        </w:tc>
      </w:tr>
      <w:tr w:rsidR="00C67024" w:rsidRPr="005D56AB" w:rsidTr="00A75EF8">
        <w:trPr>
          <w:trHeight w:val="143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интенсивностьтруда</w:t>
            </w:r>
          </w:p>
          <w:p w:rsidR="00C67024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1.З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 личный вклад в эффективность работы учреждения</w:t>
            </w:r>
          </w:p>
          <w:p w:rsidR="00C67024" w:rsidRDefault="00C67024" w:rsidP="00A75E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2.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разовых, особо важных, сложных работ, 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заданий, не входящих в должностные обязанности (участие в  комисси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ях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выполнение работ по благоустройству территории, личное участие в проведение ремонтных работ и т.д.).</w:t>
            </w:r>
          </w:p>
          <w:p w:rsidR="00C67024" w:rsidRPr="00481F25" w:rsidRDefault="00C67024" w:rsidP="00A75EF8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 отсутствие больничных листов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0%</w:t>
            </w:r>
          </w:p>
        </w:tc>
      </w:tr>
      <w:tr w:rsidR="00C67024" w:rsidRPr="005D56AB" w:rsidTr="00A75EF8">
        <w:trPr>
          <w:trHeight w:val="143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высокие результаты работы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481F25" w:rsidRDefault="00C67024" w:rsidP="00A75E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1F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Pr="00481F25">
              <w:rPr>
                <w:rFonts w:ascii="Times New Roman" w:hAnsi="Times New Roman" w:cs="Times New Roman"/>
                <w:sz w:val="26"/>
                <w:szCs w:val="26"/>
              </w:rPr>
              <w:t xml:space="preserve"> высокая производительность и напряженность работы;</w:t>
            </w:r>
          </w:p>
          <w:p w:rsidR="00C67024" w:rsidRPr="005D56AB" w:rsidRDefault="00C67024" w:rsidP="00A75E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481F25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безаварийной и бесперебойной работы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100%</w:t>
            </w:r>
          </w:p>
        </w:tc>
      </w:tr>
      <w:tr w:rsidR="00C67024" w:rsidRPr="005D56AB" w:rsidTr="00A75EF8">
        <w:trPr>
          <w:trHeight w:val="143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за качество выполняемых работ</w:t>
            </w:r>
          </w:p>
        </w:tc>
      </w:tr>
      <w:tr w:rsidR="00C67024" w:rsidRPr="005D56AB" w:rsidTr="00A75EF8">
        <w:trPr>
          <w:trHeight w:val="143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2.1.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качественное и регулярное проведение генеральных уборок.</w:t>
            </w:r>
          </w:p>
          <w:p w:rsidR="00C67024" w:rsidRDefault="00C67024" w:rsidP="00A75EF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 своевременное и качественное техническое обслуживание и технический ремонт систем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тепловодоснабжения и канализации</w:t>
            </w:r>
          </w:p>
          <w:p w:rsidR="00C67024" w:rsidRDefault="00C67024" w:rsidP="00A75EF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12B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оперативное и качественное выполнение заявок на устранение технических неполадок, ремонтных работ</w:t>
            </w:r>
          </w:p>
          <w:p w:rsidR="00C67024" w:rsidRPr="00312B26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 оперативное и качественное устранение аварийных ситуаций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До 100%</w:t>
            </w:r>
          </w:p>
        </w:tc>
      </w:tr>
      <w:tr w:rsidR="00C67024" w:rsidRPr="005D56AB" w:rsidTr="00A75EF8">
        <w:trPr>
          <w:trHeight w:val="526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3.</w:t>
            </w:r>
          </w:p>
        </w:tc>
        <w:tc>
          <w:tcPr>
            <w:tcW w:w="7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стаж непрерывной работы, выслугу лет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67024" w:rsidRPr="005D56AB" w:rsidTr="00A75EF8">
        <w:trPr>
          <w:trHeight w:val="2153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Выплаты за стаж непрерывной работы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3 до 10 лет</w:t>
            </w:r>
          </w:p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10 до 15 лет</w:t>
            </w:r>
          </w:p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 15 до 20 лет</w:t>
            </w:r>
          </w:p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от 20 лет и свыше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5%</w:t>
            </w:r>
          </w:p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До10%</w:t>
            </w:r>
          </w:p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15%</w:t>
            </w:r>
          </w:p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20%</w:t>
            </w:r>
          </w:p>
        </w:tc>
      </w:tr>
      <w:tr w:rsidR="00C67024" w:rsidRPr="005D56AB" w:rsidTr="00A75EF8">
        <w:trPr>
          <w:trHeight w:val="542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Премиальные выплаты по итогам работы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67024" w:rsidRPr="005D56AB" w:rsidTr="00A75EF8">
        <w:trPr>
          <w:trHeight w:val="1217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.1.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 итогам работы (за месяц, квартал, полугодие, год)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личный вклад в эффективность работы учреждения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C67024" w:rsidRPr="005D56AB" w:rsidTr="00A75EF8">
        <w:trPr>
          <w:trHeight w:val="871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.2.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 праздничным и юбилейным датам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C67024" w:rsidRPr="005D56AB" w:rsidTr="00A75EF8">
        <w:trPr>
          <w:trHeight w:val="871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связи с выходом на пенсию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  <w:tr w:rsidR="00C67024" w:rsidRPr="005D56AB" w:rsidTr="00A75EF8">
        <w:trPr>
          <w:trHeight w:val="888"/>
        </w:trPr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4.3.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выполнение особо важных и срочных работ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соответствии с заданием, установленным руководителем учреждения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24" w:rsidRPr="005D56AB" w:rsidRDefault="00C67024" w:rsidP="00A75E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D56A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До 100 %</w:t>
            </w:r>
          </w:p>
        </w:tc>
      </w:tr>
    </w:tbl>
    <w:p w:rsidR="00C67024" w:rsidRPr="00C67024" w:rsidRDefault="00C67024" w:rsidP="00C67024">
      <w:pPr>
        <w:tabs>
          <w:tab w:val="left" w:pos="1530"/>
        </w:tabs>
        <w:rPr>
          <w:sz w:val="2"/>
          <w:szCs w:val="2"/>
        </w:rPr>
        <w:sectPr w:rsidR="00C67024" w:rsidRPr="00C67024" w:rsidSect="00B37AA1">
          <w:pgSz w:w="11900" w:h="16840"/>
          <w:pgMar w:top="142" w:right="360" w:bottom="360" w:left="360" w:header="0" w:footer="3" w:gutter="0"/>
          <w:cols w:space="720"/>
          <w:noEndnote/>
          <w:docGrid w:linePitch="360"/>
        </w:sectPr>
      </w:pPr>
      <w:bookmarkStart w:id="8" w:name="_GoBack"/>
      <w:bookmarkEnd w:id="8"/>
    </w:p>
    <w:p w:rsidR="00AB2066" w:rsidRDefault="00AB2066" w:rsidP="00AB2066">
      <w:pPr>
        <w:rPr>
          <w:sz w:val="2"/>
          <w:szCs w:val="2"/>
        </w:rPr>
        <w:sectPr w:rsidR="00AB2066" w:rsidSect="00B37AA1">
          <w:pgSz w:w="11900" w:h="16840"/>
          <w:pgMar w:top="142" w:right="360" w:bottom="360" w:left="360" w:header="0" w:footer="3" w:gutter="0"/>
          <w:cols w:space="720"/>
          <w:noEndnote/>
          <w:docGrid w:linePitch="360"/>
        </w:sectPr>
      </w:pPr>
    </w:p>
    <w:p w:rsidR="00AB2066" w:rsidRDefault="00AB2066" w:rsidP="00AB2066">
      <w:pPr>
        <w:rPr>
          <w:rFonts w:ascii="Times New Roman" w:hAnsi="Times New Roman" w:cs="Times New Roman"/>
          <w:sz w:val="24"/>
          <w:szCs w:val="24"/>
        </w:rPr>
      </w:pPr>
    </w:p>
    <w:p w:rsidR="00AB2066" w:rsidRPr="00AB2066" w:rsidRDefault="00AB2066" w:rsidP="00AB2066">
      <w:pPr>
        <w:tabs>
          <w:tab w:val="left" w:pos="705"/>
        </w:tabs>
        <w:rPr>
          <w:rFonts w:ascii="Times New Roman" w:hAnsi="Times New Roman" w:cs="Times New Roman"/>
          <w:sz w:val="24"/>
          <w:szCs w:val="24"/>
        </w:rPr>
        <w:sectPr w:rsidR="00AB2066" w:rsidRPr="00AB20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B2066" w:rsidRDefault="00AB2066" w:rsidP="00AB2066">
      <w:pPr>
        <w:pStyle w:val="ConsPlusNormal"/>
        <w:outlineLvl w:val="2"/>
        <w:rPr>
          <w:rFonts w:ascii="Times New Roman" w:hAnsi="Times New Roman" w:cs="Times New Roman"/>
          <w:szCs w:val="22"/>
        </w:rPr>
      </w:pPr>
    </w:p>
    <w:p w:rsidR="000066CC" w:rsidRPr="00240C73" w:rsidRDefault="000066CC" w:rsidP="009A7AA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  <w:sectPr w:rsidR="000066CC" w:rsidRPr="00240C7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42A69" w:rsidRPr="00AB2066" w:rsidRDefault="00B42A69" w:rsidP="00AB2066">
      <w:pPr>
        <w:tabs>
          <w:tab w:val="left" w:pos="2220"/>
        </w:tabs>
        <w:rPr>
          <w:rFonts w:ascii="Times New Roman" w:hAnsi="Times New Roman" w:cs="Times New Roman"/>
          <w:sz w:val="26"/>
          <w:szCs w:val="26"/>
        </w:rPr>
      </w:pPr>
    </w:p>
    <w:sectPr w:rsidR="00B42A69" w:rsidRPr="00AB2066" w:rsidSect="009A5DC9">
      <w:footerReference w:type="default" r:id="rId31"/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DA9" w:rsidRDefault="00E31DA9" w:rsidP="0081525A">
      <w:pPr>
        <w:spacing w:after="0" w:line="240" w:lineRule="auto"/>
      </w:pPr>
      <w:r>
        <w:separator/>
      </w:r>
    </w:p>
  </w:endnote>
  <w:endnote w:type="continuationSeparator" w:id="1">
    <w:p w:rsidR="00E31DA9" w:rsidRDefault="00E31DA9" w:rsidP="00815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11048"/>
      <w:docPartObj>
        <w:docPartGallery w:val="Page Numbers (Bottom of Page)"/>
        <w:docPartUnique/>
      </w:docPartObj>
    </w:sdtPr>
    <w:sdtContent>
      <w:p w:rsidR="009A7AAB" w:rsidRDefault="00D937CC">
        <w:pPr>
          <w:pStyle w:val="af"/>
          <w:jc w:val="right"/>
        </w:pPr>
      </w:p>
    </w:sdtContent>
  </w:sdt>
  <w:p w:rsidR="009A7AAB" w:rsidRDefault="009A7AA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DA9" w:rsidRDefault="00E31DA9" w:rsidP="0081525A">
      <w:pPr>
        <w:spacing w:after="0" w:line="240" w:lineRule="auto"/>
      </w:pPr>
      <w:r>
        <w:separator/>
      </w:r>
    </w:p>
  </w:footnote>
  <w:footnote w:type="continuationSeparator" w:id="1">
    <w:p w:rsidR="00E31DA9" w:rsidRDefault="00E31DA9" w:rsidP="00815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F"/>
    <w:multiLevelType w:val="hybridMultilevel"/>
    <w:tmpl w:val="0000000E"/>
    <w:lvl w:ilvl="0" w:tplc="000F4280">
      <w:start w:val="1"/>
      <w:numFmt w:val="bullet"/>
      <w:lvlText w:val="-"/>
      <w:lvlJc w:val="left"/>
      <w:rPr>
        <w:sz w:val="22"/>
        <w:szCs w:val="22"/>
      </w:rPr>
    </w:lvl>
    <w:lvl w:ilvl="1" w:tplc="000F4281">
      <w:start w:val="1"/>
      <w:numFmt w:val="bullet"/>
      <w:lvlText w:val="-"/>
      <w:lvlJc w:val="left"/>
      <w:rPr>
        <w:sz w:val="22"/>
        <w:szCs w:val="22"/>
      </w:rPr>
    </w:lvl>
    <w:lvl w:ilvl="2" w:tplc="000F4282">
      <w:start w:val="1"/>
      <w:numFmt w:val="bullet"/>
      <w:lvlText w:val="-"/>
      <w:lvlJc w:val="left"/>
      <w:rPr>
        <w:sz w:val="22"/>
        <w:szCs w:val="22"/>
      </w:rPr>
    </w:lvl>
    <w:lvl w:ilvl="3" w:tplc="000F4283">
      <w:start w:val="1"/>
      <w:numFmt w:val="bullet"/>
      <w:lvlText w:val="-"/>
      <w:lvlJc w:val="left"/>
      <w:rPr>
        <w:sz w:val="22"/>
        <w:szCs w:val="22"/>
      </w:rPr>
    </w:lvl>
    <w:lvl w:ilvl="4" w:tplc="000F4284">
      <w:start w:val="1"/>
      <w:numFmt w:val="bullet"/>
      <w:lvlText w:val="-"/>
      <w:lvlJc w:val="left"/>
      <w:rPr>
        <w:sz w:val="22"/>
        <w:szCs w:val="22"/>
      </w:rPr>
    </w:lvl>
    <w:lvl w:ilvl="5" w:tplc="000F4285">
      <w:start w:val="1"/>
      <w:numFmt w:val="bullet"/>
      <w:lvlText w:val="-"/>
      <w:lvlJc w:val="left"/>
      <w:rPr>
        <w:sz w:val="22"/>
        <w:szCs w:val="22"/>
      </w:rPr>
    </w:lvl>
    <w:lvl w:ilvl="6" w:tplc="000F4286">
      <w:start w:val="1"/>
      <w:numFmt w:val="bullet"/>
      <w:lvlText w:val="-"/>
      <w:lvlJc w:val="left"/>
      <w:rPr>
        <w:sz w:val="22"/>
        <w:szCs w:val="22"/>
      </w:rPr>
    </w:lvl>
    <w:lvl w:ilvl="7" w:tplc="000F4287">
      <w:start w:val="1"/>
      <w:numFmt w:val="bullet"/>
      <w:lvlText w:val="-"/>
      <w:lvlJc w:val="left"/>
      <w:rPr>
        <w:sz w:val="22"/>
        <w:szCs w:val="22"/>
      </w:rPr>
    </w:lvl>
    <w:lvl w:ilvl="8" w:tplc="000F4288">
      <w:start w:val="1"/>
      <w:numFmt w:val="bullet"/>
      <w:lvlText w:val="-"/>
      <w:lvlJc w:val="left"/>
      <w:rPr>
        <w:sz w:val="22"/>
        <w:szCs w:val="22"/>
      </w:rPr>
    </w:lvl>
  </w:abstractNum>
  <w:abstractNum w:abstractNumId="1">
    <w:nsid w:val="06727C23"/>
    <w:multiLevelType w:val="hybridMultilevel"/>
    <w:tmpl w:val="CDB41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F0799"/>
    <w:multiLevelType w:val="hybridMultilevel"/>
    <w:tmpl w:val="13564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9031B"/>
    <w:multiLevelType w:val="hybridMultilevel"/>
    <w:tmpl w:val="13E81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72677"/>
    <w:multiLevelType w:val="hybridMultilevel"/>
    <w:tmpl w:val="9F8EB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63A22"/>
    <w:multiLevelType w:val="multilevel"/>
    <w:tmpl w:val="E8CC5F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F007D"/>
    <w:multiLevelType w:val="hybridMultilevel"/>
    <w:tmpl w:val="A2C29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67A78"/>
    <w:multiLevelType w:val="multilevel"/>
    <w:tmpl w:val="EC1A36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7B0A053F"/>
    <w:multiLevelType w:val="hybridMultilevel"/>
    <w:tmpl w:val="D158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DA4063"/>
    <w:multiLevelType w:val="multilevel"/>
    <w:tmpl w:val="914CBA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7A84"/>
    <w:rsid w:val="00002AFB"/>
    <w:rsid w:val="000066CC"/>
    <w:rsid w:val="00010B2A"/>
    <w:rsid w:val="0002026E"/>
    <w:rsid w:val="00026BF4"/>
    <w:rsid w:val="000276CF"/>
    <w:rsid w:val="00034243"/>
    <w:rsid w:val="00040A5C"/>
    <w:rsid w:val="00047E86"/>
    <w:rsid w:val="0005103F"/>
    <w:rsid w:val="00056769"/>
    <w:rsid w:val="000600C1"/>
    <w:rsid w:val="000608D8"/>
    <w:rsid w:val="000777F8"/>
    <w:rsid w:val="00082B2C"/>
    <w:rsid w:val="00090DFC"/>
    <w:rsid w:val="00091730"/>
    <w:rsid w:val="000928EF"/>
    <w:rsid w:val="00092D2B"/>
    <w:rsid w:val="000953A3"/>
    <w:rsid w:val="00096ED2"/>
    <w:rsid w:val="000971F7"/>
    <w:rsid w:val="000A2719"/>
    <w:rsid w:val="000B0237"/>
    <w:rsid w:val="000B291C"/>
    <w:rsid w:val="000B2B28"/>
    <w:rsid w:val="000B6673"/>
    <w:rsid w:val="000C2ABE"/>
    <w:rsid w:val="000C3E8E"/>
    <w:rsid w:val="000D0136"/>
    <w:rsid w:val="000D2781"/>
    <w:rsid w:val="000D316D"/>
    <w:rsid w:val="000D5146"/>
    <w:rsid w:val="000D61A8"/>
    <w:rsid w:val="000F66A6"/>
    <w:rsid w:val="001002F2"/>
    <w:rsid w:val="001046C4"/>
    <w:rsid w:val="0010579A"/>
    <w:rsid w:val="00107297"/>
    <w:rsid w:val="00110B7F"/>
    <w:rsid w:val="0011581B"/>
    <w:rsid w:val="0012350A"/>
    <w:rsid w:val="0013176E"/>
    <w:rsid w:val="0014523A"/>
    <w:rsid w:val="00146296"/>
    <w:rsid w:val="0014684D"/>
    <w:rsid w:val="00146AC3"/>
    <w:rsid w:val="00147E86"/>
    <w:rsid w:val="00152D2F"/>
    <w:rsid w:val="00155B88"/>
    <w:rsid w:val="0015643D"/>
    <w:rsid w:val="00160311"/>
    <w:rsid w:val="00161BE6"/>
    <w:rsid w:val="001670C8"/>
    <w:rsid w:val="001745B4"/>
    <w:rsid w:val="00177DA4"/>
    <w:rsid w:val="00181A8C"/>
    <w:rsid w:val="00183D79"/>
    <w:rsid w:val="00184B4C"/>
    <w:rsid w:val="0019320C"/>
    <w:rsid w:val="001938D3"/>
    <w:rsid w:val="00196815"/>
    <w:rsid w:val="0019774A"/>
    <w:rsid w:val="001A156A"/>
    <w:rsid w:val="001A3173"/>
    <w:rsid w:val="001A37A0"/>
    <w:rsid w:val="001A7047"/>
    <w:rsid w:val="001B535C"/>
    <w:rsid w:val="001B5574"/>
    <w:rsid w:val="001C2DA9"/>
    <w:rsid w:val="001C4A7D"/>
    <w:rsid w:val="001C5554"/>
    <w:rsid w:val="001C7404"/>
    <w:rsid w:val="001D0DE2"/>
    <w:rsid w:val="001D6B4F"/>
    <w:rsid w:val="00200C58"/>
    <w:rsid w:val="0020572C"/>
    <w:rsid w:val="002119D1"/>
    <w:rsid w:val="00212D2D"/>
    <w:rsid w:val="00213BD2"/>
    <w:rsid w:val="002155BD"/>
    <w:rsid w:val="002231BC"/>
    <w:rsid w:val="00235258"/>
    <w:rsid w:val="00240C73"/>
    <w:rsid w:val="00241DD3"/>
    <w:rsid w:val="0024502D"/>
    <w:rsid w:val="00247F46"/>
    <w:rsid w:val="00254325"/>
    <w:rsid w:val="00255942"/>
    <w:rsid w:val="002614FB"/>
    <w:rsid w:val="0026223D"/>
    <w:rsid w:val="0026532E"/>
    <w:rsid w:val="0027206A"/>
    <w:rsid w:val="00272527"/>
    <w:rsid w:val="002729F5"/>
    <w:rsid w:val="00273C8D"/>
    <w:rsid w:val="00276430"/>
    <w:rsid w:val="00280380"/>
    <w:rsid w:val="00293014"/>
    <w:rsid w:val="00294669"/>
    <w:rsid w:val="002A2CCD"/>
    <w:rsid w:val="002B0B1E"/>
    <w:rsid w:val="002B0E89"/>
    <w:rsid w:val="002B10C3"/>
    <w:rsid w:val="002B44DB"/>
    <w:rsid w:val="002B4746"/>
    <w:rsid w:val="002B7551"/>
    <w:rsid w:val="002C0325"/>
    <w:rsid w:val="002C6307"/>
    <w:rsid w:val="002D092B"/>
    <w:rsid w:val="002D1167"/>
    <w:rsid w:val="002D6066"/>
    <w:rsid w:val="002E3635"/>
    <w:rsid w:val="002E763D"/>
    <w:rsid w:val="002F10C6"/>
    <w:rsid w:val="002F3316"/>
    <w:rsid w:val="002F6D22"/>
    <w:rsid w:val="00305FF1"/>
    <w:rsid w:val="0030719A"/>
    <w:rsid w:val="0031252A"/>
    <w:rsid w:val="00312B26"/>
    <w:rsid w:val="00314CDD"/>
    <w:rsid w:val="00315746"/>
    <w:rsid w:val="0032130E"/>
    <w:rsid w:val="003260B4"/>
    <w:rsid w:val="003312FF"/>
    <w:rsid w:val="003354A5"/>
    <w:rsid w:val="00336865"/>
    <w:rsid w:val="00344FF1"/>
    <w:rsid w:val="00346CE1"/>
    <w:rsid w:val="003618C4"/>
    <w:rsid w:val="00366EA6"/>
    <w:rsid w:val="003708EE"/>
    <w:rsid w:val="00370EF5"/>
    <w:rsid w:val="00373E0E"/>
    <w:rsid w:val="00375E3D"/>
    <w:rsid w:val="00377491"/>
    <w:rsid w:val="00382D20"/>
    <w:rsid w:val="00383F26"/>
    <w:rsid w:val="003868C8"/>
    <w:rsid w:val="00390D9C"/>
    <w:rsid w:val="003974C3"/>
    <w:rsid w:val="003A7828"/>
    <w:rsid w:val="003A7DAE"/>
    <w:rsid w:val="003B5E30"/>
    <w:rsid w:val="003B7E75"/>
    <w:rsid w:val="003C2067"/>
    <w:rsid w:val="003C6474"/>
    <w:rsid w:val="003D147A"/>
    <w:rsid w:val="003E15BD"/>
    <w:rsid w:val="003E3129"/>
    <w:rsid w:val="003E565F"/>
    <w:rsid w:val="00401065"/>
    <w:rsid w:val="00401ABA"/>
    <w:rsid w:val="00404402"/>
    <w:rsid w:val="00404C71"/>
    <w:rsid w:val="00407F5B"/>
    <w:rsid w:val="00413DD6"/>
    <w:rsid w:val="0041787C"/>
    <w:rsid w:val="00417D4F"/>
    <w:rsid w:val="004204CD"/>
    <w:rsid w:val="00420D92"/>
    <w:rsid w:val="0042345B"/>
    <w:rsid w:val="004269B6"/>
    <w:rsid w:val="00434386"/>
    <w:rsid w:val="00436ACC"/>
    <w:rsid w:val="00436BF3"/>
    <w:rsid w:val="00453FBD"/>
    <w:rsid w:val="004549FA"/>
    <w:rsid w:val="00455E8F"/>
    <w:rsid w:val="00466F00"/>
    <w:rsid w:val="004670BA"/>
    <w:rsid w:val="004743D4"/>
    <w:rsid w:val="00475522"/>
    <w:rsid w:val="00475E14"/>
    <w:rsid w:val="00481A2A"/>
    <w:rsid w:val="00481F25"/>
    <w:rsid w:val="00493232"/>
    <w:rsid w:val="00497B38"/>
    <w:rsid w:val="00497EBB"/>
    <w:rsid w:val="004A330F"/>
    <w:rsid w:val="004A4B3E"/>
    <w:rsid w:val="004A7842"/>
    <w:rsid w:val="004A7C05"/>
    <w:rsid w:val="004A7F4A"/>
    <w:rsid w:val="004B074B"/>
    <w:rsid w:val="004B136A"/>
    <w:rsid w:val="004C1731"/>
    <w:rsid w:val="004C5480"/>
    <w:rsid w:val="004E1739"/>
    <w:rsid w:val="004E528D"/>
    <w:rsid w:val="004E5918"/>
    <w:rsid w:val="004E72DC"/>
    <w:rsid w:val="004F5EB1"/>
    <w:rsid w:val="004F6558"/>
    <w:rsid w:val="004F7B14"/>
    <w:rsid w:val="00500D8E"/>
    <w:rsid w:val="00501EF3"/>
    <w:rsid w:val="0051369F"/>
    <w:rsid w:val="00517875"/>
    <w:rsid w:val="00530024"/>
    <w:rsid w:val="00531220"/>
    <w:rsid w:val="00540346"/>
    <w:rsid w:val="005440BC"/>
    <w:rsid w:val="00545D52"/>
    <w:rsid w:val="005513B2"/>
    <w:rsid w:val="00553BE3"/>
    <w:rsid w:val="00557284"/>
    <w:rsid w:val="00564254"/>
    <w:rsid w:val="005655F8"/>
    <w:rsid w:val="00576100"/>
    <w:rsid w:val="00577792"/>
    <w:rsid w:val="00580F22"/>
    <w:rsid w:val="0058580C"/>
    <w:rsid w:val="005859C5"/>
    <w:rsid w:val="00585A2B"/>
    <w:rsid w:val="00586F51"/>
    <w:rsid w:val="00597A6F"/>
    <w:rsid w:val="005A052D"/>
    <w:rsid w:val="005A213B"/>
    <w:rsid w:val="005A5FE2"/>
    <w:rsid w:val="005B2F25"/>
    <w:rsid w:val="005C0E2A"/>
    <w:rsid w:val="005C188C"/>
    <w:rsid w:val="005C3818"/>
    <w:rsid w:val="005C7716"/>
    <w:rsid w:val="005D2BA6"/>
    <w:rsid w:val="005D56AB"/>
    <w:rsid w:val="005D6AAA"/>
    <w:rsid w:val="005D6E85"/>
    <w:rsid w:val="005E095D"/>
    <w:rsid w:val="005F5F7C"/>
    <w:rsid w:val="006004BB"/>
    <w:rsid w:val="006004D3"/>
    <w:rsid w:val="00600D36"/>
    <w:rsid w:val="00604001"/>
    <w:rsid w:val="00605D82"/>
    <w:rsid w:val="0061527A"/>
    <w:rsid w:val="006176A1"/>
    <w:rsid w:val="00627EBB"/>
    <w:rsid w:val="006370B6"/>
    <w:rsid w:val="00637FEC"/>
    <w:rsid w:val="006420BD"/>
    <w:rsid w:val="00651459"/>
    <w:rsid w:val="00654C4A"/>
    <w:rsid w:val="00657152"/>
    <w:rsid w:val="00661EA9"/>
    <w:rsid w:val="0066377A"/>
    <w:rsid w:val="00664956"/>
    <w:rsid w:val="00664964"/>
    <w:rsid w:val="006659F2"/>
    <w:rsid w:val="006732BF"/>
    <w:rsid w:val="00674D0C"/>
    <w:rsid w:val="006751B0"/>
    <w:rsid w:val="006768F8"/>
    <w:rsid w:val="00677215"/>
    <w:rsid w:val="00680186"/>
    <w:rsid w:val="0069004E"/>
    <w:rsid w:val="00691044"/>
    <w:rsid w:val="006967C2"/>
    <w:rsid w:val="006A1AEE"/>
    <w:rsid w:val="006A1B46"/>
    <w:rsid w:val="006A71D5"/>
    <w:rsid w:val="006B0610"/>
    <w:rsid w:val="006B0CCB"/>
    <w:rsid w:val="006B628C"/>
    <w:rsid w:val="006B6681"/>
    <w:rsid w:val="006C1206"/>
    <w:rsid w:val="006C734C"/>
    <w:rsid w:val="006C7FA1"/>
    <w:rsid w:val="006D2553"/>
    <w:rsid w:val="006E755A"/>
    <w:rsid w:val="006F0C52"/>
    <w:rsid w:val="006F5C1F"/>
    <w:rsid w:val="006F71BE"/>
    <w:rsid w:val="00706067"/>
    <w:rsid w:val="00706288"/>
    <w:rsid w:val="00713556"/>
    <w:rsid w:val="007144D8"/>
    <w:rsid w:val="00716637"/>
    <w:rsid w:val="00716A50"/>
    <w:rsid w:val="007216FD"/>
    <w:rsid w:val="00721730"/>
    <w:rsid w:val="00723685"/>
    <w:rsid w:val="00723FBE"/>
    <w:rsid w:val="00725314"/>
    <w:rsid w:val="00747B1E"/>
    <w:rsid w:val="00770221"/>
    <w:rsid w:val="00770F8B"/>
    <w:rsid w:val="00776358"/>
    <w:rsid w:val="00776847"/>
    <w:rsid w:val="00786887"/>
    <w:rsid w:val="00797E1C"/>
    <w:rsid w:val="007A31EA"/>
    <w:rsid w:val="007A6E93"/>
    <w:rsid w:val="007B739C"/>
    <w:rsid w:val="007C273E"/>
    <w:rsid w:val="007C30A9"/>
    <w:rsid w:val="007C7B00"/>
    <w:rsid w:val="007D34E6"/>
    <w:rsid w:val="007D63EE"/>
    <w:rsid w:val="007E1222"/>
    <w:rsid w:val="007E3B35"/>
    <w:rsid w:val="007E5E88"/>
    <w:rsid w:val="007E69D1"/>
    <w:rsid w:val="007F39E0"/>
    <w:rsid w:val="007F4619"/>
    <w:rsid w:val="008114B2"/>
    <w:rsid w:val="008133D8"/>
    <w:rsid w:val="00813749"/>
    <w:rsid w:val="0081525A"/>
    <w:rsid w:val="0081765D"/>
    <w:rsid w:val="00825B4A"/>
    <w:rsid w:val="00827EC0"/>
    <w:rsid w:val="008330BC"/>
    <w:rsid w:val="008367F8"/>
    <w:rsid w:val="00843600"/>
    <w:rsid w:val="008448EC"/>
    <w:rsid w:val="00845FAF"/>
    <w:rsid w:val="0085378D"/>
    <w:rsid w:val="00857402"/>
    <w:rsid w:val="008679C2"/>
    <w:rsid w:val="00871644"/>
    <w:rsid w:val="00877BA4"/>
    <w:rsid w:val="00877F94"/>
    <w:rsid w:val="00880B6E"/>
    <w:rsid w:val="00881055"/>
    <w:rsid w:val="008907EC"/>
    <w:rsid w:val="00890858"/>
    <w:rsid w:val="00892249"/>
    <w:rsid w:val="00893393"/>
    <w:rsid w:val="008933B0"/>
    <w:rsid w:val="00893CCC"/>
    <w:rsid w:val="008957EF"/>
    <w:rsid w:val="00896B4A"/>
    <w:rsid w:val="00896DD7"/>
    <w:rsid w:val="008971CC"/>
    <w:rsid w:val="008A0EAD"/>
    <w:rsid w:val="008A3E22"/>
    <w:rsid w:val="008B6511"/>
    <w:rsid w:val="008C3C3F"/>
    <w:rsid w:val="008C3F84"/>
    <w:rsid w:val="008C6D32"/>
    <w:rsid w:val="008C77FE"/>
    <w:rsid w:val="008D24C6"/>
    <w:rsid w:val="008D34EA"/>
    <w:rsid w:val="008D698F"/>
    <w:rsid w:val="008E39B6"/>
    <w:rsid w:val="008F0236"/>
    <w:rsid w:val="008F2A2B"/>
    <w:rsid w:val="008F5CED"/>
    <w:rsid w:val="009108E9"/>
    <w:rsid w:val="00913C60"/>
    <w:rsid w:val="00913D73"/>
    <w:rsid w:val="009152E9"/>
    <w:rsid w:val="00916BDE"/>
    <w:rsid w:val="0091736B"/>
    <w:rsid w:val="00925807"/>
    <w:rsid w:val="0093050C"/>
    <w:rsid w:val="0094049F"/>
    <w:rsid w:val="00947518"/>
    <w:rsid w:val="009510D3"/>
    <w:rsid w:val="0096202A"/>
    <w:rsid w:val="00962A46"/>
    <w:rsid w:val="00964CA2"/>
    <w:rsid w:val="00965F56"/>
    <w:rsid w:val="0097260B"/>
    <w:rsid w:val="00974E2F"/>
    <w:rsid w:val="009779E8"/>
    <w:rsid w:val="009825E9"/>
    <w:rsid w:val="00991727"/>
    <w:rsid w:val="00992F58"/>
    <w:rsid w:val="00997C3F"/>
    <w:rsid w:val="009A0708"/>
    <w:rsid w:val="009A3702"/>
    <w:rsid w:val="009A5DC9"/>
    <w:rsid w:val="009A72FC"/>
    <w:rsid w:val="009A7AAB"/>
    <w:rsid w:val="009B3403"/>
    <w:rsid w:val="009B35DB"/>
    <w:rsid w:val="009B5590"/>
    <w:rsid w:val="009B625F"/>
    <w:rsid w:val="009C0768"/>
    <w:rsid w:val="009C40B5"/>
    <w:rsid w:val="009E3990"/>
    <w:rsid w:val="009F4B58"/>
    <w:rsid w:val="00A01082"/>
    <w:rsid w:val="00A07E7F"/>
    <w:rsid w:val="00A109FF"/>
    <w:rsid w:val="00A12C2A"/>
    <w:rsid w:val="00A206B6"/>
    <w:rsid w:val="00A3499E"/>
    <w:rsid w:val="00A35D45"/>
    <w:rsid w:val="00A408E5"/>
    <w:rsid w:val="00A42151"/>
    <w:rsid w:val="00A4300B"/>
    <w:rsid w:val="00A47C23"/>
    <w:rsid w:val="00A521D3"/>
    <w:rsid w:val="00A5532C"/>
    <w:rsid w:val="00A55EA7"/>
    <w:rsid w:val="00A64C7F"/>
    <w:rsid w:val="00A73147"/>
    <w:rsid w:val="00A74123"/>
    <w:rsid w:val="00A77507"/>
    <w:rsid w:val="00A82503"/>
    <w:rsid w:val="00AA060D"/>
    <w:rsid w:val="00AA20F4"/>
    <w:rsid w:val="00AA39FA"/>
    <w:rsid w:val="00AA4DA9"/>
    <w:rsid w:val="00AA7A84"/>
    <w:rsid w:val="00AB2066"/>
    <w:rsid w:val="00AC3EDE"/>
    <w:rsid w:val="00AC49D5"/>
    <w:rsid w:val="00AC526D"/>
    <w:rsid w:val="00AC6D5C"/>
    <w:rsid w:val="00AC70F3"/>
    <w:rsid w:val="00AD4774"/>
    <w:rsid w:val="00AD6190"/>
    <w:rsid w:val="00AD61DB"/>
    <w:rsid w:val="00AD6D01"/>
    <w:rsid w:val="00AE0E81"/>
    <w:rsid w:val="00AE1026"/>
    <w:rsid w:val="00AE115B"/>
    <w:rsid w:val="00AE188F"/>
    <w:rsid w:val="00AE4568"/>
    <w:rsid w:val="00AE61C0"/>
    <w:rsid w:val="00AE6E7F"/>
    <w:rsid w:val="00AF0096"/>
    <w:rsid w:val="00AF3B70"/>
    <w:rsid w:val="00B0077B"/>
    <w:rsid w:val="00B00D46"/>
    <w:rsid w:val="00B05F20"/>
    <w:rsid w:val="00B06D26"/>
    <w:rsid w:val="00B138A7"/>
    <w:rsid w:val="00B17119"/>
    <w:rsid w:val="00B26391"/>
    <w:rsid w:val="00B31315"/>
    <w:rsid w:val="00B322A8"/>
    <w:rsid w:val="00B37AA1"/>
    <w:rsid w:val="00B41C76"/>
    <w:rsid w:val="00B42A69"/>
    <w:rsid w:val="00B53F67"/>
    <w:rsid w:val="00B61A65"/>
    <w:rsid w:val="00B7250D"/>
    <w:rsid w:val="00B743F2"/>
    <w:rsid w:val="00B74FE2"/>
    <w:rsid w:val="00B82615"/>
    <w:rsid w:val="00B873C3"/>
    <w:rsid w:val="00B9293A"/>
    <w:rsid w:val="00B94112"/>
    <w:rsid w:val="00B951D5"/>
    <w:rsid w:val="00B95A56"/>
    <w:rsid w:val="00BB3ED8"/>
    <w:rsid w:val="00BB563B"/>
    <w:rsid w:val="00BD00DF"/>
    <w:rsid w:val="00BD25EC"/>
    <w:rsid w:val="00BD2BB2"/>
    <w:rsid w:val="00BD570B"/>
    <w:rsid w:val="00BE0AF5"/>
    <w:rsid w:val="00BE1CF1"/>
    <w:rsid w:val="00BF58A6"/>
    <w:rsid w:val="00C05397"/>
    <w:rsid w:val="00C27E23"/>
    <w:rsid w:val="00C32C13"/>
    <w:rsid w:val="00C32D3A"/>
    <w:rsid w:val="00C32F8C"/>
    <w:rsid w:val="00C34771"/>
    <w:rsid w:val="00C362DC"/>
    <w:rsid w:val="00C371EE"/>
    <w:rsid w:val="00C37701"/>
    <w:rsid w:val="00C42EF2"/>
    <w:rsid w:val="00C43623"/>
    <w:rsid w:val="00C52C8B"/>
    <w:rsid w:val="00C666F2"/>
    <w:rsid w:val="00C67024"/>
    <w:rsid w:val="00C704C3"/>
    <w:rsid w:val="00C70C5F"/>
    <w:rsid w:val="00C714C1"/>
    <w:rsid w:val="00C7361F"/>
    <w:rsid w:val="00C73FF9"/>
    <w:rsid w:val="00C75E55"/>
    <w:rsid w:val="00C7708E"/>
    <w:rsid w:val="00C8144F"/>
    <w:rsid w:val="00C8382C"/>
    <w:rsid w:val="00C84647"/>
    <w:rsid w:val="00C849F1"/>
    <w:rsid w:val="00CA44ED"/>
    <w:rsid w:val="00CB415D"/>
    <w:rsid w:val="00CB6411"/>
    <w:rsid w:val="00CC6B3D"/>
    <w:rsid w:val="00CC78E0"/>
    <w:rsid w:val="00CD3EC0"/>
    <w:rsid w:val="00CD4521"/>
    <w:rsid w:val="00CD64A8"/>
    <w:rsid w:val="00CD64B8"/>
    <w:rsid w:val="00CD6D4A"/>
    <w:rsid w:val="00CE03A3"/>
    <w:rsid w:val="00CE70FC"/>
    <w:rsid w:val="00CF3828"/>
    <w:rsid w:val="00CF4223"/>
    <w:rsid w:val="00CF45A1"/>
    <w:rsid w:val="00CF7CEC"/>
    <w:rsid w:val="00D0269C"/>
    <w:rsid w:val="00D062DE"/>
    <w:rsid w:val="00D2013B"/>
    <w:rsid w:val="00D21CA2"/>
    <w:rsid w:val="00D23863"/>
    <w:rsid w:val="00D241F8"/>
    <w:rsid w:val="00D254E1"/>
    <w:rsid w:val="00D2738D"/>
    <w:rsid w:val="00D33596"/>
    <w:rsid w:val="00D404C6"/>
    <w:rsid w:val="00D53672"/>
    <w:rsid w:val="00D53DBE"/>
    <w:rsid w:val="00D624F6"/>
    <w:rsid w:val="00D637A2"/>
    <w:rsid w:val="00D644A1"/>
    <w:rsid w:val="00D80C69"/>
    <w:rsid w:val="00D81750"/>
    <w:rsid w:val="00D878A6"/>
    <w:rsid w:val="00D87CE5"/>
    <w:rsid w:val="00D937CC"/>
    <w:rsid w:val="00DA75C7"/>
    <w:rsid w:val="00DB280C"/>
    <w:rsid w:val="00DC017E"/>
    <w:rsid w:val="00DD2728"/>
    <w:rsid w:val="00DD4441"/>
    <w:rsid w:val="00DE0B70"/>
    <w:rsid w:val="00DE1AC7"/>
    <w:rsid w:val="00DE476B"/>
    <w:rsid w:val="00DE5714"/>
    <w:rsid w:val="00DF01D5"/>
    <w:rsid w:val="00DF2E73"/>
    <w:rsid w:val="00DF661B"/>
    <w:rsid w:val="00DF67BF"/>
    <w:rsid w:val="00DF67E1"/>
    <w:rsid w:val="00E0589E"/>
    <w:rsid w:val="00E117B7"/>
    <w:rsid w:val="00E11DA4"/>
    <w:rsid w:val="00E15CB8"/>
    <w:rsid w:val="00E260E0"/>
    <w:rsid w:val="00E27640"/>
    <w:rsid w:val="00E30A67"/>
    <w:rsid w:val="00E31DA9"/>
    <w:rsid w:val="00E32254"/>
    <w:rsid w:val="00E325C8"/>
    <w:rsid w:val="00E34A28"/>
    <w:rsid w:val="00E34D46"/>
    <w:rsid w:val="00E370FA"/>
    <w:rsid w:val="00E440A4"/>
    <w:rsid w:val="00E457F0"/>
    <w:rsid w:val="00E47FB2"/>
    <w:rsid w:val="00E51E9A"/>
    <w:rsid w:val="00E57201"/>
    <w:rsid w:val="00E60D29"/>
    <w:rsid w:val="00E62074"/>
    <w:rsid w:val="00E65B2E"/>
    <w:rsid w:val="00E72C36"/>
    <w:rsid w:val="00E80296"/>
    <w:rsid w:val="00EA5D96"/>
    <w:rsid w:val="00EA6034"/>
    <w:rsid w:val="00EA6F05"/>
    <w:rsid w:val="00EA714B"/>
    <w:rsid w:val="00EB0261"/>
    <w:rsid w:val="00EB194F"/>
    <w:rsid w:val="00EC1130"/>
    <w:rsid w:val="00EC4C78"/>
    <w:rsid w:val="00EC71DC"/>
    <w:rsid w:val="00ED0DAA"/>
    <w:rsid w:val="00EE28B4"/>
    <w:rsid w:val="00EE61CE"/>
    <w:rsid w:val="00EF5F42"/>
    <w:rsid w:val="00EF5FB5"/>
    <w:rsid w:val="00EF637C"/>
    <w:rsid w:val="00F058B3"/>
    <w:rsid w:val="00F073F5"/>
    <w:rsid w:val="00F12F53"/>
    <w:rsid w:val="00F14036"/>
    <w:rsid w:val="00F1445D"/>
    <w:rsid w:val="00F153D0"/>
    <w:rsid w:val="00F2680C"/>
    <w:rsid w:val="00F33849"/>
    <w:rsid w:val="00F354B0"/>
    <w:rsid w:val="00F43BCA"/>
    <w:rsid w:val="00F47B6E"/>
    <w:rsid w:val="00F53DF5"/>
    <w:rsid w:val="00F54A2E"/>
    <w:rsid w:val="00F803E8"/>
    <w:rsid w:val="00F8120C"/>
    <w:rsid w:val="00F819C2"/>
    <w:rsid w:val="00F826AD"/>
    <w:rsid w:val="00F83F47"/>
    <w:rsid w:val="00F865C2"/>
    <w:rsid w:val="00F91F37"/>
    <w:rsid w:val="00F93E1A"/>
    <w:rsid w:val="00FA18C7"/>
    <w:rsid w:val="00FA20F0"/>
    <w:rsid w:val="00FA3546"/>
    <w:rsid w:val="00FA5840"/>
    <w:rsid w:val="00FA6F28"/>
    <w:rsid w:val="00FB6A32"/>
    <w:rsid w:val="00FB71E4"/>
    <w:rsid w:val="00FB7590"/>
    <w:rsid w:val="00FB7C44"/>
    <w:rsid w:val="00FC59D2"/>
    <w:rsid w:val="00FC5FAF"/>
    <w:rsid w:val="00FC6C0A"/>
    <w:rsid w:val="00FC73E0"/>
    <w:rsid w:val="00FC73FB"/>
    <w:rsid w:val="00FD0E5D"/>
    <w:rsid w:val="00FD2F5D"/>
    <w:rsid w:val="00FE6403"/>
    <w:rsid w:val="00FE6706"/>
    <w:rsid w:val="00FE6708"/>
    <w:rsid w:val="00FF125D"/>
    <w:rsid w:val="00FF2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A7A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AA7A84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AA7A84"/>
    <w:pPr>
      <w:spacing w:after="0" w:line="240" w:lineRule="auto"/>
      <w:ind w:left="720"/>
      <w:contextualSpacing/>
    </w:pPr>
    <w:rPr>
      <w:rFonts w:ascii="Arial" w:eastAsia="Times New Roman" w:hAnsi="Arial" w:cs="Arial"/>
      <w:spacing w:val="-4"/>
      <w:sz w:val="20"/>
      <w:szCs w:val="20"/>
    </w:rPr>
  </w:style>
  <w:style w:type="paragraph" w:styleId="a6">
    <w:name w:val="List"/>
    <w:basedOn w:val="a"/>
    <w:rsid w:val="00AA7A8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AA7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A7A8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AA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AA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9">
    <w:name w:val="Hyperlink"/>
    <w:basedOn w:val="a0"/>
    <w:uiPriority w:val="99"/>
    <w:semiHidden/>
    <w:unhideWhenUsed/>
    <w:rsid w:val="00AA7A8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70221"/>
    <w:rPr>
      <w:color w:val="800080" w:themeColor="followedHyperlink"/>
      <w:u w:val="single"/>
    </w:rPr>
  </w:style>
  <w:style w:type="paragraph" w:customStyle="1" w:styleId="ab">
    <w:name w:val="Нормальный (таблица)"/>
    <w:basedOn w:val="a"/>
    <w:next w:val="a"/>
    <w:uiPriority w:val="99"/>
    <w:rsid w:val="006B0C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B0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d">
    <w:name w:val="Гипертекстовая ссылка"/>
    <w:uiPriority w:val="99"/>
    <w:rsid w:val="006B0CCB"/>
    <w:rPr>
      <w:rFonts w:ascii="Times New Roman" w:hAnsi="Times New Roman" w:cs="Times New Roman" w:hint="default"/>
      <w:color w:val="106BBE"/>
    </w:rPr>
  </w:style>
  <w:style w:type="character" w:customStyle="1" w:styleId="ae">
    <w:name w:val="Нижний колонтитул Знак"/>
    <w:link w:val="af"/>
    <w:uiPriority w:val="99"/>
    <w:rsid w:val="00C7361F"/>
    <w:rPr>
      <w:rFonts w:ascii="Arial" w:eastAsia="Times New Roman" w:hAnsi="Arial" w:cs="Arial"/>
      <w:spacing w:val="-4"/>
      <w:sz w:val="20"/>
      <w:szCs w:val="20"/>
    </w:rPr>
  </w:style>
  <w:style w:type="paragraph" w:styleId="af">
    <w:name w:val="footer"/>
    <w:basedOn w:val="a"/>
    <w:link w:val="ae"/>
    <w:uiPriority w:val="99"/>
    <w:unhideWhenUsed/>
    <w:rsid w:val="00C7361F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Arial"/>
      <w:spacing w:val="-4"/>
      <w:sz w:val="20"/>
      <w:szCs w:val="20"/>
    </w:rPr>
  </w:style>
  <w:style w:type="character" w:customStyle="1" w:styleId="1">
    <w:name w:val="Нижний колонтитул Знак1"/>
    <w:basedOn w:val="a0"/>
    <w:uiPriority w:val="99"/>
    <w:semiHidden/>
    <w:rsid w:val="00C7361F"/>
  </w:style>
  <w:style w:type="paragraph" w:styleId="af0">
    <w:name w:val="Title"/>
    <w:basedOn w:val="a"/>
    <w:link w:val="af1"/>
    <w:qFormat/>
    <w:rsid w:val="00C7361F"/>
    <w:pPr>
      <w:spacing w:after="0" w:line="240" w:lineRule="auto"/>
      <w:jc w:val="center"/>
    </w:pPr>
    <w:rPr>
      <w:rFonts w:ascii="Arial" w:eastAsia="Times New Roman" w:hAnsi="Arial" w:cs="Times New Roman"/>
      <w:b/>
      <w:i/>
      <w:sz w:val="20"/>
      <w:szCs w:val="20"/>
    </w:rPr>
  </w:style>
  <w:style w:type="character" w:customStyle="1" w:styleId="af1">
    <w:name w:val="Название Знак"/>
    <w:basedOn w:val="a0"/>
    <w:link w:val="af0"/>
    <w:rsid w:val="00C7361F"/>
    <w:rPr>
      <w:rFonts w:ascii="Arial" w:eastAsia="Times New Roman" w:hAnsi="Arial" w:cs="Times New Roman"/>
      <w:b/>
      <w:i/>
      <w:sz w:val="20"/>
      <w:szCs w:val="20"/>
    </w:rPr>
  </w:style>
  <w:style w:type="paragraph" w:customStyle="1" w:styleId="ConsPlusNonformat">
    <w:name w:val="ConsPlusNonformat"/>
    <w:rsid w:val="00C736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pacing w:val="-4"/>
      <w:sz w:val="20"/>
      <w:szCs w:val="20"/>
    </w:rPr>
  </w:style>
  <w:style w:type="paragraph" w:customStyle="1" w:styleId="ConsPlusCell">
    <w:name w:val="ConsPlusCell"/>
    <w:rsid w:val="00C7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pacing w:val="-4"/>
      <w:sz w:val="20"/>
      <w:szCs w:val="20"/>
    </w:rPr>
  </w:style>
  <w:style w:type="paragraph" w:customStyle="1" w:styleId="ConsPlusDocList">
    <w:name w:val="ConsPlusDocList"/>
    <w:rsid w:val="00C736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pacing w:val="-4"/>
      <w:sz w:val="20"/>
      <w:szCs w:val="20"/>
    </w:rPr>
  </w:style>
  <w:style w:type="paragraph" w:customStyle="1" w:styleId="10">
    <w:name w:val="Обычный1"/>
    <w:autoRedefine/>
    <w:rsid w:val="00C7361F"/>
    <w:pPr>
      <w:tabs>
        <w:tab w:val="right" w:pos="9720"/>
      </w:tabs>
      <w:spacing w:after="0" w:line="240" w:lineRule="auto"/>
      <w:ind w:firstLine="720"/>
      <w:jc w:val="both"/>
    </w:pPr>
    <w:rPr>
      <w:rFonts w:ascii="Arial" w:eastAsia="ヒラギノ角ゴ Pro W3" w:hAnsi="Arial" w:cs="Arial"/>
      <w:color w:val="000000"/>
      <w:spacing w:val="-4"/>
      <w:sz w:val="28"/>
      <w:szCs w:val="28"/>
    </w:rPr>
  </w:style>
  <w:style w:type="paragraph" w:styleId="af2">
    <w:name w:val="Normal (Web)"/>
    <w:basedOn w:val="a"/>
    <w:uiPriority w:val="99"/>
    <w:rsid w:val="00C73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7361F"/>
    <w:pPr>
      <w:spacing w:after="0" w:line="240" w:lineRule="auto"/>
    </w:pPr>
    <w:rPr>
      <w:rFonts w:ascii="Courier New" w:eastAsia="Times New Roman" w:hAnsi="Courier New" w:cs="Courier New"/>
      <w:spacing w:val="-4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361F"/>
    <w:rPr>
      <w:rFonts w:ascii="Courier New" w:eastAsia="Times New Roman" w:hAnsi="Courier New" w:cs="Courier New"/>
      <w:spacing w:val="-4"/>
      <w:sz w:val="20"/>
      <w:szCs w:val="20"/>
    </w:rPr>
  </w:style>
  <w:style w:type="paragraph" w:styleId="af3">
    <w:name w:val="Body Text"/>
    <w:basedOn w:val="a"/>
    <w:link w:val="af4"/>
    <w:rsid w:val="00997C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Основной текст Знак"/>
    <w:basedOn w:val="a0"/>
    <w:link w:val="af3"/>
    <w:rsid w:val="00997C3F"/>
    <w:rPr>
      <w:rFonts w:ascii="Times New Roman" w:eastAsia="Times New Roman" w:hAnsi="Times New Roman" w:cs="Times New Roman"/>
      <w:sz w:val="28"/>
      <w:szCs w:val="24"/>
    </w:rPr>
  </w:style>
  <w:style w:type="table" w:styleId="af5">
    <w:name w:val="Table Grid"/>
    <w:basedOn w:val="a1"/>
    <w:uiPriority w:val="59"/>
    <w:rsid w:val="00714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rsid w:val="00B826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261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B8261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;Не полужирный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6pt1pt">
    <w:name w:val="Основной текст (2) + 6 pt;Интервал 1 pt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Verdana11pt">
    <w:name w:val="Основной текст (2) + Verdana;11 pt;Не полужирный"/>
    <w:basedOn w:val="2"/>
    <w:rsid w:val="00B82615"/>
    <w:rPr>
      <w:rFonts w:ascii="Verdana" w:eastAsia="Verdana" w:hAnsi="Verdana" w:cs="Verdan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Calibri85pt">
    <w:name w:val="Основной текст (2) + Calibri;8;5 pt;Не полужирный"/>
    <w:basedOn w:val="2"/>
    <w:rsid w:val="00B82615"/>
    <w:rPr>
      <w:rFonts w:ascii="Calibri" w:eastAsia="Calibri" w:hAnsi="Calibri" w:cs="Calibri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Не полужирный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Georgia115pt">
    <w:name w:val="Основной текст (2) + Georgia;11;5 pt;Не полужирный;Курсив"/>
    <w:basedOn w:val="2"/>
    <w:rsid w:val="00B82615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rsid w:val="00B826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Заголовок №2"/>
    <w:basedOn w:val="21"/>
    <w:rsid w:val="00B826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0">
    <w:name w:val="Основной текст (3)"/>
    <w:basedOn w:val="3"/>
    <w:link w:val="31"/>
    <w:uiPriority w:val="99"/>
    <w:rsid w:val="00B826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f6">
    <w:name w:val="Колонтитул_"/>
    <w:basedOn w:val="a0"/>
    <w:link w:val="af7"/>
    <w:rsid w:val="00B82615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826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826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826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826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5pt">
    <w:name w:val="Основной текст (2) + 8;5 pt;Не полужирный"/>
    <w:basedOn w:val="2"/>
    <w:rsid w:val="00B826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f8">
    <w:name w:val="Подпись к таблице_"/>
    <w:basedOn w:val="a0"/>
    <w:link w:val="af9"/>
    <w:rsid w:val="00B826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2615"/>
    <w:pPr>
      <w:widowControl w:val="0"/>
      <w:shd w:val="clear" w:color="auto" w:fill="FFFFFF"/>
      <w:spacing w:before="780" w:after="60" w:line="370" w:lineRule="exact"/>
      <w:ind w:firstLine="38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2">
    <w:name w:val="Заголовок №1"/>
    <w:basedOn w:val="a"/>
    <w:link w:val="11"/>
    <w:rsid w:val="00B82615"/>
    <w:pPr>
      <w:widowControl w:val="0"/>
      <w:shd w:val="clear" w:color="auto" w:fill="FFFFFF"/>
      <w:spacing w:before="60" w:after="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Колонтитул"/>
    <w:basedOn w:val="a"/>
    <w:link w:val="af6"/>
    <w:rsid w:val="00B82615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21"/>
      <w:szCs w:val="21"/>
    </w:rPr>
  </w:style>
  <w:style w:type="paragraph" w:customStyle="1" w:styleId="40">
    <w:name w:val="Основной текст (4)"/>
    <w:basedOn w:val="a"/>
    <w:link w:val="4"/>
    <w:rsid w:val="00B8261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B8261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261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B8261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af9">
    <w:name w:val="Подпись к таблице"/>
    <w:basedOn w:val="a"/>
    <w:link w:val="af8"/>
    <w:rsid w:val="00B82615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3">
    <w:name w:val="Заголовок №1 (3)"/>
    <w:basedOn w:val="a0"/>
    <w:link w:val="131"/>
    <w:uiPriority w:val="99"/>
    <w:rsid w:val="00E370FA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23">
    <w:name w:val="Заголовок №2 (3)"/>
    <w:basedOn w:val="a0"/>
    <w:link w:val="231"/>
    <w:uiPriority w:val="99"/>
    <w:rsid w:val="00E370F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E370FA"/>
    <w:pPr>
      <w:shd w:val="clear" w:color="auto" w:fill="FFFFFF"/>
      <w:spacing w:after="0" w:line="269" w:lineRule="exact"/>
    </w:pPr>
    <w:rPr>
      <w:rFonts w:ascii="Times New Roman" w:eastAsiaTheme="minorHAnsi" w:hAnsi="Times New Roman" w:cs="Times New Roman"/>
      <w:lang w:eastAsia="en-US"/>
    </w:rPr>
  </w:style>
  <w:style w:type="paragraph" w:customStyle="1" w:styleId="131">
    <w:name w:val="Заголовок №1 (3)1"/>
    <w:basedOn w:val="a"/>
    <w:link w:val="13"/>
    <w:uiPriority w:val="99"/>
    <w:rsid w:val="00E370FA"/>
    <w:pPr>
      <w:shd w:val="clear" w:color="auto" w:fill="FFFFFF"/>
      <w:spacing w:after="180" w:line="350" w:lineRule="exact"/>
      <w:jc w:val="center"/>
      <w:outlineLvl w:val="0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231">
    <w:name w:val="Заголовок №2 (3)1"/>
    <w:basedOn w:val="a"/>
    <w:link w:val="23"/>
    <w:uiPriority w:val="99"/>
    <w:rsid w:val="00E370FA"/>
    <w:pPr>
      <w:shd w:val="clear" w:color="auto" w:fill="FFFFFF"/>
      <w:spacing w:before="180" w:after="540" w:line="240" w:lineRule="atLeast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1">
    <w:name w:val="Основной текст (7)1"/>
    <w:basedOn w:val="a"/>
    <w:uiPriority w:val="99"/>
    <w:rsid w:val="00E370FA"/>
    <w:pPr>
      <w:shd w:val="clear" w:color="auto" w:fill="FFFFFF"/>
      <w:spacing w:after="0" w:line="269" w:lineRule="exact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9">
    <w:name w:val="Основной текст (9)"/>
    <w:basedOn w:val="a0"/>
    <w:link w:val="91"/>
    <w:uiPriority w:val="99"/>
    <w:rsid w:val="00E370FA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911pt">
    <w:name w:val="Основной текст (9) + 11 pt"/>
    <w:basedOn w:val="9"/>
    <w:uiPriority w:val="99"/>
    <w:rsid w:val="00E370FA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E370FA"/>
    <w:pPr>
      <w:shd w:val="clear" w:color="auto" w:fill="FFFFFF"/>
      <w:spacing w:after="0" w:line="250" w:lineRule="exact"/>
      <w:ind w:firstLine="3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1011pt">
    <w:name w:val="Основной текст (10) + 11 pt"/>
    <w:basedOn w:val="a0"/>
    <w:uiPriority w:val="99"/>
    <w:rsid w:val="00E370FA"/>
    <w:rPr>
      <w:rFonts w:ascii="Times New Roman" w:hAnsi="Times New Roman" w:cs="Times New Roman"/>
      <w:sz w:val="22"/>
      <w:szCs w:val="22"/>
    </w:rPr>
  </w:style>
  <w:style w:type="character" w:customStyle="1" w:styleId="711pt">
    <w:name w:val="Основной текст (7) + 11 pt"/>
    <w:uiPriority w:val="99"/>
    <w:rsid w:val="00E370FA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00">
    <w:name w:val="Основной текст (10)"/>
    <w:basedOn w:val="a0"/>
    <w:link w:val="101"/>
    <w:uiPriority w:val="99"/>
    <w:rsid w:val="00E370F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E370FA"/>
    <w:pPr>
      <w:shd w:val="clear" w:color="auto" w:fill="FFFFFF"/>
      <w:spacing w:after="0" w:line="250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15">
    <w:name w:val="Основной текст (15)"/>
    <w:basedOn w:val="a0"/>
    <w:link w:val="151"/>
    <w:uiPriority w:val="99"/>
    <w:rsid w:val="00E370FA"/>
    <w:rPr>
      <w:rFonts w:ascii="Times New Roman" w:hAnsi="Times New Roman" w:cs="Times New Roman"/>
      <w:shd w:val="clear" w:color="auto" w:fill="FFFFFF"/>
    </w:rPr>
  </w:style>
  <w:style w:type="paragraph" w:customStyle="1" w:styleId="151">
    <w:name w:val="Основной текст (15)1"/>
    <w:basedOn w:val="a"/>
    <w:link w:val="15"/>
    <w:uiPriority w:val="99"/>
    <w:rsid w:val="00E370FA"/>
    <w:pPr>
      <w:shd w:val="clear" w:color="auto" w:fill="FFFFFF"/>
      <w:spacing w:after="0" w:line="240" w:lineRule="atLeast"/>
      <w:ind w:hanging="660"/>
    </w:pPr>
    <w:rPr>
      <w:rFonts w:ascii="Times New Roman" w:hAnsi="Times New Roman" w:cs="Times New Roman"/>
    </w:rPr>
  </w:style>
  <w:style w:type="paragraph" w:customStyle="1" w:styleId="31">
    <w:name w:val="Основной текст (3)1"/>
    <w:basedOn w:val="a"/>
    <w:link w:val="30"/>
    <w:uiPriority w:val="99"/>
    <w:rsid w:val="00E370FA"/>
    <w:pPr>
      <w:shd w:val="clear" w:color="auto" w:fill="FFFFFF"/>
      <w:spacing w:before="300" w:after="0" w:line="269" w:lineRule="exact"/>
      <w:ind w:hanging="360"/>
    </w:pPr>
    <w:rPr>
      <w:rFonts w:ascii="Times New Roman" w:eastAsia="Times New Roman" w:hAnsi="Times New Roman" w:cs="Times New Roman"/>
      <w:color w:val="000000"/>
      <w:sz w:val="24"/>
      <w:szCs w:val="24"/>
      <w:u w:val="single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20B40FEEB693D9B06F77950D8AAE0DB45B4433DB8EA3881224AC63133F3s6J" TargetMode="External"/><Relationship Id="rId18" Type="http://schemas.openxmlformats.org/officeDocument/2006/relationships/hyperlink" Target="consultantplus://offline/ref=E20B40FEEB693D9B06F77950D8AAE0DB46B1483CB9E83881224AC631333663C89A2AD1123BC57F88F0s4J" TargetMode="External"/><Relationship Id="rId26" Type="http://schemas.openxmlformats.org/officeDocument/2006/relationships/hyperlink" Target="consultantplus://offline/ref=E20B40FEEB693D9B06F77950D8AAE0DB46B34B3ABEEC3881224AC63133F3s6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20B40FEEB693D9B06F77950D8AAE0DB46B34B3ABEEC3881224AC631333663C89A2AD1123BC77A8BF0s2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0B40FEEB693D9B06F77950D8AAE0DB4CB74F3EBBE2658B2A13CA3334393CDF9D63DD133BC57FF8s1J" TargetMode="External"/><Relationship Id="rId17" Type="http://schemas.openxmlformats.org/officeDocument/2006/relationships/hyperlink" Target="file:///D:\&#1053;&#1054;&#1042;&#1054;&#1045;%20&#1055;&#1054;&#1051;&#1054;&#1046;&#1045;&#1053;&#1048;&#1045;%20&#1086;&#1087;&#1083;&#1087;&#1090;&#1087;%20&#1090;&#1088;2013-2017!!!\&#1079;&#1072;&#1088;&#1087;&#1083;&#1072;&#1090;&#1072;%202017\&#1086;&#1073;&#1083;&#1072;&#1089;&#1090;&#1085;&#1086;&#1077;%20&#1087;&#1086;&#1083;&#1086;&#1078;.docx" TargetMode="External"/><Relationship Id="rId25" Type="http://schemas.openxmlformats.org/officeDocument/2006/relationships/hyperlink" Target="consultantplus://offline/ref=E20B40FEEB693D9B06F77950D8AAE0DB46B34B3ABEEC3881224AC63133F3s6J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20B40FEEB693D9B06F77950D8AAE0DB46B1483CB9E83881224AC631333663C89A2AD1123BC57F88F0s4J" TargetMode="External"/><Relationship Id="rId20" Type="http://schemas.openxmlformats.org/officeDocument/2006/relationships/hyperlink" Target="consultantplus://offline/ref=E20B40FEEB693D9B06F77950D8AAE0DB46B34B3ABEEC3881224AC63133F3s6J" TargetMode="External"/><Relationship Id="rId29" Type="http://schemas.openxmlformats.org/officeDocument/2006/relationships/hyperlink" Target="file:///D:\&#1053;&#1054;&#1042;&#1054;&#1045;%20&#1055;&#1054;&#1051;&#1054;&#1046;&#1045;&#1053;&#1048;&#1045;%20&#1086;&#1087;&#1083;&#1087;&#1090;&#1087;%20&#1090;&#1088;2013-2017!!!\&#1079;&#1072;&#1088;&#1087;&#1083;&#1072;&#1090;&#1072;%202017\&#1086;&#1073;&#1083;&#1072;&#1089;&#1090;&#1085;&#1086;&#1077;%20&#1087;&#1086;&#1083;&#1086;&#1078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0B40FEEB693D9B06F77950D8AAE0DB4DB3433CBFE2658B2A13CA33F3s4J" TargetMode="External"/><Relationship Id="rId24" Type="http://schemas.openxmlformats.org/officeDocument/2006/relationships/hyperlink" Target="consultantplus://offline/ref=E20B40FEEB693D9B06F77950D8AAE0DB45B84D38B1ED3881224AC631333663C89A2AD1123BC57E80F0s0J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D:\&#1053;&#1054;&#1042;&#1054;&#1045;%20&#1055;&#1054;&#1051;&#1054;&#1046;&#1045;&#1053;&#1048;&#1045;%20&#1086;&#1087;&#1083;&#1087;&#1090;&#1087;%20&#1090;&#1088;2013-2017!!!\&#1079;&#1072;&#1088;&#1087;&#1083;&#1072;&#1090;&#1072;%202017\&#1086;&#1073;&#1083;&#1072;&#1089;&#1090;&#1085;&#1086;&#1077;%20&#1087;&#1086;&#1083;&#1086;&#1078;.docx" TargetMode="External"/><Relationship Id="rId23" Type="http://schemas.openxmlformats.org/officeDocument/2006/relationships/hyperlink" Target="consultantplus://offline/ref=E20B40FEEB693D9B06F77950D8AAE0DB45B84D38B1ED3881224AC63133F3s6J" TargetMode="External"/><Relationship Id="rId28" Type="http://schemas.openxmlformats.org/officeDocument/2006/relationships/hyperlink" Target="consultantplus://offline/ref=E20B40FEEB693D9B06F77950D8AAE0DB45B54F3CBFE03881224AC631333663C89A2AD1123BC57F88F0s5J" TargetMode="External"/><Relationship Id="rId10" Type="http://schemas.openxmlformats.org/officeDocument/2006/relationships/hyperlink" Target="consultantplus://offline/ref=E20B40FEEB693D9B06F7675DCEC6BFD04DBA1431B9EA3AD37D18C0666C66659DDA6AD747788172880528C31EF9s1J" TargetMode="External"/><Relationship Id="rId19" Type="http://schemas.openxmlformats.org/officeDocument/2006/relationships/hyperlink" Target="file:///D:\&#1053;&#1054;&#1042;&#1054;&#1045;%20&#1055;&#1054;&#1051;&#1054;&#1046;&#1045;&#1053;&#1048;&#1045;%20&#1086;&#1087;&#1083;&#1087;&#1090;&#1087;%20&#1090;&#1088;2013-2017!!!\&#1079;&#1072;&#1088;&#1087;&#1083;&#1072;&#1090;&#1072;%202017\&#1086;&#1073;&#1083;&#1072;&#1089;&#1090;&#1085;&#1086;&#1077;%20&#1087;&#1086;&#1083;&#1086;&#1078;.docx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0B40FEEB693D9B06F77950D8AAE0DB46B34B3ABEEC3881224AC631333663C89A2AD11532FCs7J" TargetMode="External"/><Relationship Id="rId14" Type="http://schemas.openxmlformats.org/officeDocument/2006/relationships/hyperlink" Target="consultantplus://offline/ref=E20B40FEEB693D9B06F7675DCEC6BFD04DBA1431B9EA3AD37D18C0666C66659DDA6AD747788172880528C71BF9s3J" TargetMode="External"/><Relationship Id="rId22" Type="http://schemas.openxmlformats.org/officeDocument/2006/relationships/hyperlink" Target="consultantplus://offline/ref=E20B40FEEB693D9B06F77950D8AAE0DB45B84D38B1ED3881224AC63133F3s6J" TargetMode="External"/><Relationship Id="rId27" Type="http://schemas.openxmlformats.org/officeDocument/2006/relationships/hyperlink" Target="consultantplus://offline/ref=E20B40FEEB693D9B06F77950D8AAE0DB45B54E3DBBEF3881224AC631333663C89A2AD1123BC57F88F0sDJ" TargetMode="External"/><Relationship Id="rId30" Type="http://schemas.openxmlformats.org/officeDocument/2006/relationships/hyperlink" Target="consultantplus://offline/ref=E20B40FEEB693D9B06F77950D8AAE0DB46B1423BBEE83881224AC631333663C89A2AD1123BC57F88F0s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11243-67D5-48B1-9B46-E08C73B4A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7975</Words>
  <Characters>45461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katirl</dc:creator>
  <cp:lastModifiedBy>User</cp:lastModifiedBy>
  <cp:revision>143</cp:revision>
  <cp:lastPrinted>2019-02-14T08:20:00Z</cp:lastPrinted>
  <dcterms:created xsi:type="dcterms:W3CDTF">2018-12-12T01:27:00Z</dcterms:created>
  <dcterms:modified xsi:type="dcterms:W3CDTF">2022-11-07T05:52:00Z</dcterms:modified>
</cp:coreProperties>
</file>